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2E2B" w14:textId="72A0E1CB" w:rsidR="005704FD" w:rsidRPr="00ED5C7F" w:rsidRDefault="001D7E0D" w:rsidP="00ED5C7F">
      <w:pPr>
        <w:pStyle w:val="BodyText"/>
        <w:ind w:left="-620"/>
        <w:rPr>
          <w:rFonts w:ascii="Arial" w:hAnsi="Arial" w:cs="Arial"/>
          <w:sz w:val="20"/>
        </w:rPr>
      </w:pPr>
      <w:r w:rsidRPr="00ED5C7F">
        <w:rPr>
          <w:rFonts w:ascii="Arial" w:hAnsi="Arial" w:cs="Arial"/>
          <w:noProof/>
        </w:rPr>
        <w:drawing>
          <wp:anchor distT="0" distB="0" distL="114300" distR="114300" simplePos="0" relativeHeight="487590912" behindDoc="1" locked="0" layoutInCell="1" allowOverlap="1" wp14:anchorId="2ABC7028" wp14:editId="1595C202">
            <wp:simplePos x="0" y="0"/>
            <wp:positionH relativeFrom="column">
              <wp:posOffset>-393700</wp:posOffset>
            </wp:positionH>
            <wp:positionV relativeFrom="paragraph">
              <wp:posOffset>0</wp:posOffset>
            </wp:positionV>
            <wp:extent cx="7564819" cy="10692130"/>
            <wp:effectExtent l="0" t="0" r="4445" b="0"/>
            <wp:wrapNone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c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819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62C">
        <w:rPr>
          <w:noProof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4EE4029E" wp14:editId="568620B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0099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D62AE" id="docshape1" o:spid="_x0000_s1026" style="position:absolute;margin-left:0;margin-top:0;width:595.3pt;height:841.9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" fillcolor="#009975" stroked="f">
                <w10:wrap anchorx="page" anchory="page"/>
              </v:rect>
            </w:pict>
          </mc:Fallback>
        </mc:AlternateContent>
      </w:r>
    </w:p>
    <w:p w14:paraId="3F16EA4F" w14:textId="4352AF41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D27A580" w14:textId="36D9CCAB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2505004F" w14:textId="74B450CC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4BE9A440" w14:textId="54A7FFEA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5D4F0503" w14:textId="44AAC2EA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3B803528" w14:textId="4C46E278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40841D0B" w14:textId="6EFA5292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275AFCD9" w14:textId="0CE9C406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8A2E01B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4B7C4C64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7A8B7755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536E045E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3EAA7A2B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2D1D8C4E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19C4727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4362938F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37C3C079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BBBAE88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1A2389AD" w14:textId="77777777" w:rsidR="005704FD" w:rsidRPr="00ED5C7F" w:rsidRDefault="005704FD" w:rsidP="00ED5C7F">
      <w:pPr>
        <w:pStyle w:val="BodyText"/>
        <w:spacing w:before="11"/>
        <w:rPr>
          <w:rFonts w:ascii="Arial" w:hAnsi="Arial" w:cs="Arial"/>
          <w:sz w:val="17"/>
        </w:rPr>
      </w:pPr>
    </w:p>
    <w:p w14:paraId="59131081" w14:textId="55072975" w:rsidR="001D7E0D" w:rsidRPr="00ED5C7F" w:rsidRDefault="001D7E0D" w:rsidP="00ED5C7F">
      <w:pPr>
        <w:pStyle w:val="Title"/>
        <w:spacing w:before="409" w:line="177" w:lineRule="auto"/>
        <w:ind w:right="5181"/>
        <w:rPr>
          <w:rFonts w:ascii="Arial" w:hAnsi="Arial" w:cs="Arial"/>
          <w:color w:val="009975"/>
        </w:rPr>
      </w:pPr>
    </w:p>
    <w:p w14:paraId="33B85FEB" w14:textId="5D77B409" w:rsidR="001D7E0D" w:rsidRPr="00ED5C7F" w:rsidRDefault="004547D5" w:rsidP="00ED5C7F">
      <w:pPr>
        <w:pStyle w:val="Title"/>
        <w:spacing w:before="409" w:line="177" w:lineRule="auto"/>
        <w:ind w:right="5181"/>
        <w:rPr>
          <w:rFonts w:ascii="Arial" w:hAnsi="Arial" w:cs="Arial"/>
          <w:color w:val="009975"/>
        </w:rPr>
      </w:pPr>
      <w:r w:rsidRPr="00ED5C7F">
        <w:rPr>
          <w:rFonts w:ascii="Arial" w:hAnsi="Arial" w:cs="Arial"/>
          <w:noProof/>
          <w:color w:val="009975"/>
        </w:rPr>
        <mc:AlternateContent>
          <mc:Choice Requires="wps">
            <w:drawing>
              <wp:anchor distT="0" distB="0" distL="114300" distR="114300" simplePos="0" relativeHeight="487598080" behindDoc="0" locked="1" layoutInCell="1" allowOverlap="1" wp14:anchorId="17768311" wp14:editId="7DA2B313">
                <wp:simplePos x="0" y="0"/>
                <wp:positionH relativeFrom="column">
                  <wp:posOffset>-25400</wp:posOffset>
                </wp:positionH>
                <wp:positionV relativeFrom="page">
                  <wp:posOffset>5026025</wp:posOffset>
                </wp:positionV>
                <wp:extent cx="6998400" cy="5662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8400" cy="566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8E2C6" w14:textId="017D8FBA" w:rsidR="001209B2" w:rsidRPr="001209B2" w:rsidRDefault="00521434" w:rsidP="001209B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</w:pPr>
                            <w:r w:rsidRPr="00521434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Glebedale School</w:t>
                            </w:r>
                          </w:p>
                          <w:p w14:paraId="38109F8B" w14:textId="13D68EEC" w:rsidR="001209B2" w:rsidRPr="001209B2" w:rsidRDefault="001209B2" w:rsidP="001209B2">
                            <w:pPr>
                              <w:spacing w:line="833" w:lineRule="exact"/>
                              <w:ind w:right="131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  <w:t xml:space="preserve">       </w:t>
                            </w:r>
                            <w:r w:rsidRPr="001209B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  <w:t>Complaints</w:t>
                            </w:r>
                            <w:r w:rsidRPr="001209B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72"/>
                                <w:szCs w:val="72"/>
                                <w:lang w:val="en-GB"/>
                              </w:rPr>
                              <w:t xml:space="preserve"> </w:t>
                            </w:r>
                            <w:r w:rsidRPr="001209B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  <w:t>Procedure</w:t>
                            </w:r>
                          </w:p>
                          <w:p w14:paraId="70C57AA0" w14:textId="52DF675C" w:rsidR="001209B2" w:rsidRPr="001209B2" w:rsidRDefault="001209B2" w:rsidP="001209B2">
                            <w:pPr>
                              <w:spacing w:line="879" w:lineRule="exact"/>
                              <w:ind w:right="1306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  <w:t xml:space="preserve">       </w:t>
                            </w:r>
                            <w:r w:rsidRPr="001209B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  <w:t>Policy</w:t>
                            </w:r>
                          </w:p>
                          <w:p w14:paraId="0C78E92B" w14:textId="480C9B26" w:rsidR="004547D5" w:rsidRDefault="004547D5" w:rsidP="001209B2">
                            <w:pPr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2C94B182" w14:textId="51B96CE4" w:rsidR="00521434" w:rsidRDefault="00521434" w:rsidP="0052143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519357D2" w14:textId="1C9CE9D5" w:rsidR="00521434" w:rsidRDefault="00521434" w:rsidP="0052143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4AC3625A" w14:textId="44A0E598" w:rsidR="00521434" w:rsidRDefault="00521434" w:rsidP="0052143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069B7E78" w14:textId="6BD62784" w:rsidR="00521434" w:rsidRDefault="00521434" w:rsidP="0052143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Last Review: </w:t>
                            </w:r>
                            <w:r w:rsidR="001209B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February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1209B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07A581E2" w14:textId="66B34FF8" w:rsidR="00521434" w:rsidRPr="00521434" w:rsidRDefault="00521434" w:rsidP="0052143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Next Review: </w:t>
                            </w:r>
                            <w:r w:rsidR="001209B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February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202</w:t>
                            </w:r>
                            <w:r w:rsidR="0026107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6831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pt;margin-top:395.75pt;width:551.05pt;height:445.9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" filled="f" stroked="f" strokeweight=".5pt">
                <v:textbox>
                  <w:txbxContent>
                    <w:p w14:paraId="26A8E2C6" w14:textId="017D8FBA" w:rsidR="001209B2" w:rsidRPr="001209B2" w:rsidRDefault="00521434" w:rsidP="001209B2">
                      <w:pPr>
                        <w:jc w:val="center"/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</w:pPr>
                      <w:r w:rsidRPr="00521434"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Glebedale School</w:t>
                      </w:r>
                    </w:p>
                    <w:p w14:paraId="38109F8B" w14:textId="13D68EEC" w:rsidR="001209B2" w:rsidRPr="001209B2" w:rsidRDefault="001209B2" w:rsidP="001209B2">
                      <w:pPr>
                        <w:spacing w:line="833" w:lineRule="exact"/>
                        <w:ind w:right="1312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72"/>
                          <w:szCs w:val="72"/>
                          <w:lang w:val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72"/>
                          <w:szCs w:val="72"/>
                          <w:lang w:val="en-GB"/>
                        </w:rPr>
                        <w:t xml:space="preserve">       </w:t>
                      </w:r>
                      <w:r w:rsidRPr="001209B2">
                        <w:rPr>
                          <w:rFonts w:ascii="Calibri" w:eastAsia="Calibri" w:hAnsi="Calibri" w:cs="Calibri"/>
                          <w:b/>
                          <w:bCs/>
                          <w:sz w:val="72"/>
                          <w:szCs w:val="72"/>
                          <w:lang w:val="en-GB"/>
                        </w:rPr>
                        <w:t>Complaints</w:t>
                      </w:r>
                      <w:r w:rsidRPr="001209B2"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72"/>
                          <w:szCs w:val="72"/>
                          <w:lang w:val="en-GB"/>
                        </w:rPr>
                        <w:t xml:space="preserve"> </w:t>
                      </w:r>
                      <w:r w:rsidRPr="001209B2">
                        <w:rPr>
                          <w:rFonts w:ascii="Calibri" w:eastAsia="Calibri" w:hAnsi="Calibri" w:cs="Calibri"/>
                          <w:b/>
                          <w:bCs/>
                          <w:sz w:val="72"/>
                          <w:szCs w:val="72"/>
                          <w:lang w:val="en-GB"/>
                        </w:rPr>
                        <w:t>Procedure</w:t>
                      </w:r>
                    </w:p>
                    <w:p w14:paraId="70C57AA0" w14:textId="52DF675C" w:rsidR="001209B2" w:rsidRPr="001209B2" w:rsidRDefault="001209B2" w:rsidP="001209B2">
                      <w:pPr>
                        <w:spacing w:line="879" w:lineRule="exact"/>
                        <w:ind w:right="1306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72"/>
                          <w:szCs w:val="72"/>
                          <w:lang w:val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72"/>
                          <w:szCs w:val="72"/>
                          <w:lang w:val="en-GB"/>
                        </w:rPr>
                        <w:t xml:space="preserve">       </w:t>
                      </w:r>
                      <w:r w:rsidRPr="001209B2">
                        <w:rPr>
                          <w:rFonts w:ascii="Calibri" w:eastAsia="Calibri" w:hAnsi="Calibri" w:cs="Calibri"/>
                          <w:b/>
                          <w:bCs/>
                          <w:sz w:val="72"/>
                          <w:szCs w:val="72"/>
                          <w:lang w:val="en-GB"/>
                        </w:rPr>
                        <w:t>Policy</w:t>
                      </w:r>
                    </w:p>
                    <w:p w14:paraId="0C78E92B" w14:textId="480C9B26" w:rsidR="004547D5" w:rsidRDefault="004547D5" w:rsidP="001209B2">
                      <w:pPr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</w:pPr>
                    </w:p>
                    <w:p w14:paraId="2C94B182" w14:textId="51B96CE4" w:rsidR="00521434" w:rsidRDefault="00521434" w:rsidP="0052143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519357D2" w14:textId="1C9CE9D5" w:rsidR="00521434" w:rsidRDefault="00521434" w:rsidP="0052143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4AC3625A" w14:textId="44A0E598" w:rsidR="00521434" w:rsidRDefault="00521434" w:rsidP="0052143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069B7E78" w14:textId="6BD62784" w:rsidR="00521434" w:rsidRDefault="00521434" w:rsidP="0052143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Last Review: </w:t>
                      </w:r>
                      <w:r w:rsidR="001209B2">
                        <w:rPr>
                          <w:rFonts w:ascii="Arial Black" w:hAnsi="Arial Black"/>
                          <w:sz w:val="28"/>
                          <w:szCs w:val="28"/>
                        </w:rPr>
                        <w:t>February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202</w:t>
                      </w:r>
                      <w:r w:rsidR="001209B2">
                        <w:rPr>
                          <w:rFonts w:ascii="Arial Black" w:hAnsi="Arial Black"/>
                          <w:sz w:val="28"/>
                          <w:szCs w:val="28"/>
                        </w:rPr>
                        <w:t>2</w:t>
                      </w:r>
                    </w:p>
                    <w:p w14:paraId="07A581E2" w14:textId="66B34FF8" w:rsidR="00521434" w:rsidRPr="00521434" w:rsidRDefault="00521434" w:rsidP="0052143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Next Review: </w:t>
                      </w:r>
                      <w:r w:rsidR="001209B2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February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202</w:t>
                      </w:r>
                      <w:r w:rsidR="00261072">
                        <w:rPr>
                          <w:rFonts w:ascii="Arial Black" w:hAnsi="Arial Black"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D52AEA0" w14:textId="77777777" w:rsidR="005704FD" w:rsidRPr="00ED5C7F" w:rsidRDefault="005704FD" w:rsidP="00ED5C7F">
      <w:pPr>
        <w:spacing w:line="206" w:lineRule="auto"/>
        <w:rPr>
          <w:rFonts w:ascii="Arial" w:hAnsi="Arial" w:cs="Arial"/>
          <w:sz w:val="46"/>
        </w:rPr>
        <w:sectPr w:rsidR="005704FD" w:rsidRPr="00ED5C7F" w:rsidSect="001D7E0D">
          <w:type w:val="continuous"/>
          <w:pgSz w:w="11910" w:h="16840"/>
          <w:pgMar w:top="0" w:right="620" w:bottom="280" w:left="620" w:header="720" w:footer="720" w:gutter="0"/>
          <w:cols w:space="720"/>
        </w:sectPr>
      </w:pPr>
    </w:p>
    <w:p w14:paraId="130D6B47" w14:textId="77777777" w:rsidR="001209B2" w:rsidRDefault="001209B2" w:rsidP="001209B2">
      <w:pPr>
        <w:tabs>
          <w:tab w:val="left" w:pos="960"/>
          <w:tab w:val="left" w:pos="9465"/>
        </w:tabs>
        <w:rPr>
          <w:rFonts w:ascii="Arial" w:hAnsi="Arial" w:cs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7EB8A030" wp14:editId="584C994F">
                <wp:simplePos x="0" y="0"/>
                <wp:positionH relativeFrom="page">
                  <wp:posOffset>457200</wp:posOffset>
                </wp:positionH>
                <wp:positionV relativeFrom="paragraph">
                  <wp:posOffset>177800</wp:posOffset>
                </wp:positionV>
                <wp:extent cx="6645910" cy="594360"/>
                <wp:effectExtent l="0" t="0" r="0" b="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59436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2147483646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59F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A9CCB" id="docshape6" o:spid="_x0000_s1026" style="position:absolute;margin-left:36pt;margin-top:14pt;width:523.3pt;height:46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" path="m,l10466,e" filled="f" strokecolor="#059f7d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8C76EA" w:rsidRPr="00ED5C7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4FEBCEC1" wp14:editId="221B72B5">
                <wp:simplePos x="0" y="0"/>
                <wp:positionH relativeFrom="margin">
                  <wp:align>left</wp:align>
                </wp:positionH>
                <wp:positionV relativeFrom="paragraph">
                  <wp:posOffset>187961</wp:posOffset>
                </wp:positionV>
                <wp:extent cx="213360" cy="7620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336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F2FD1" w14:textId="419BC40C" w:rsidR="001D7E0D" w:rsidRDefault="001D7E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BCEC1" id="Text Box 14" o:spid="_x0000_s1027" type="#_x0000_t202" style="position:absolute;margin-left:0;margin-top:14.8pt;width:16.8pt;height:60pt;flip:x;z-index:487589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" filled="f" stroked="f" strokeweight=".5pt">
                <v:textbox>
                  <w:txbxContent>
                    <w:p w14:paraId="38BF2FD1" w14:textId="419BC40C" w:rsidR="001D7E0D" w:rsidRDefault="001D7E0D"/>
                  </w:txbxContent>
                </v:textbox>
                <w10:wrap anchorx="margin"/>
              </v:shape>
            </w:pict>
          </mc:Fallback>
        </mc:AlternateContent>
      </w:r>
    </w:p>
    <w:p w14:paraId="56942A74" w14:textId="5C2859E4" w:rsidR="001209B2" w:rsidRPr="001209B2" w:rsidRDefault="001209B2" w:rsidP="001209B2">
      <w:pPr>
        <w:tabs>
          <w:tab w:val="left" w:pos="960"/>
          <w:tab w:val="left" w:pos="9465"/>
        </w:tabs>
        <w:rPr>
          <w:rFonts w:ascii="Calibri" w:hAnsi="Calibri" w:cs="Calibri"/>
          <w:sz w:val="24"/>
          <w:szCs w:val="24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This complaints procedure, as required by law in paragraph 33 [Part 7 of the Independent School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Standards)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and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 number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of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complaints registered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under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formal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procedure</w:t>
      </w:r>
      <w:r w:rsidRPr="001209B2">
        <w:rPr>
          <w:rFonts w:ascii="Calibri" w:eastAsia="Calibri" w:hAnsi="Calibri" w:cs="Calibri"/>
          <w:spacing w:val="-5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during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</w:p>
    <w:p w14:paraId="0D2D8EB1" w14:textId="77777777" w:rsidR="001209B2" w:rsidRPr="001209B2" w:rsidRDefault="001209B2" w:rsidP="001209B2">
      <w:pPr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preceding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school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year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will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be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made available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on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school’s website.</w:t>
      </w:r>
    </w:p>
    <w:p w14:paraId="27C7DB04" w14:textId="77777777" w:rsidR="001209B2" w:rsidRPr="001209B2" w:rsidRDefault="001209B2" w:rsidP="001209B2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392A0391" w14:textId="77777777" w:rsidR="001209B2" w:rsidRPr="001209B2" w:rsidRDefault="001209B2" w:rsidP="001209B2">
      <w:pPr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</w:pPr>
      <w:r w:rsidRPr="001209B2"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  <w:t>The</w:t>
      </w:r>
      <w:r w:rsidRPr="001209B2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  <w:lang w:val="en-GB"/>
        </w:rPr>
        <w:t xml:space="preserve"> </w:t>
      </w:r>
      <w:r w:rsidRPr="001209B2"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  <w:t>difference</w:t>
      </w:r>
      <w:r w:rsidRPr="001209B2">
        <w:rPr>
          <w:rFonts w:ascii="Calibri" w:eastAsia="Calibri" w:hAnsi="Calibri" w:cs="Calibri"/>
          <w:b/>
          <w:bCs/>
          <w:spacing w:val="-4"/>
          <w:sz w:val="24"/>
          <w:szCs w:val="24"/>
          <w:u w:val="single"/>
          <w:lang w:val="en-GB"/>
        </w:rPr>
        <w:t xml:space="preserve"> </w:t>
      </w:r>
      <w:r w:rsidRPr="001209B2"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  <w:t>between</w:t>
      </w:r>
      <w:r w:rsidRPr="001209B2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  <w:lang w:val="en-GB"/>
        </w:rPr>
        <w:t xml:space="preserve"> </w:t>
      </w:r>
      <w:r w:rsidRPr="001209B2"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  <w:t>a</w:t>
      </w:r>
      <w:r w:rsidRPr="001209B2">
        <w:rPr>
          <w:rFonts w:ascii="Calibri" w:eastAsia="Calibri" w:hAnsi="Calibri" w:cs="Calibri"/>
          <w:b/>
          <w:bCs/>
          <w:spacing w:val="-3"/>
          <w:sz w:val="24"/>
          <w:szCs w:val="24"/>
          <w:u w:val="single"/>
          <w:lang w:val="en-GB"/>
        </w:rPr>
        <w:t xml:space="preserve"> </w:t>
      </w:r>
      <w:r w:rsidRPr="001209B2"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  <w:t>concern</w:t>
      </w:r>
      <w:r w:rsidRPr="001209B2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  <w:lang w:val="en-GB"/>
        </w:rPr>
        <w:t xml:space="preserve"> </w:t>
      </w:r>
      <w:r w:rsidRPr="001209B2"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  <w:t>and</w:t>
      </w:r>
      <w:r w:rsidRPr="001209B2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  <w:lang w:val="en-GB"/>
        </w:rPr>
        <w:t xml:space="preserve"> </w:t>
      </w:r>
      <w:r w:rsidRPr="001209B2"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  <w:t>a</w:t>
      </w:r>
      <w:r w:rsidRPr="001209B2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  <w:lang w:val="en-GB"/>
        </w:rPr>
        <w:t xml:space="preserve"> </w:t>
      </w:r>
      <w:r w:rsidRPr="001209B2"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  <w:t>complaint</w:t>
      </w:r>
    </w:p>
    <w:p w14:paraId="1BD7A6B9" w14:textId="77777777" w:rsidR="001209B2" w:rsidRPr="001209B2" w:rsidRDefault="001209B2" w:rsidP="001209B2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3B23C0E7" w14:textId="77777777" w:rsidR="001209B2" w:rsidRPr="001209B2" w:rsidRDefault="001209B2" w:rsidP="001209B2">
      <w:pPr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A ‘concern’ may be defined as ‘an expression of worry or doubt over an issue considered to be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important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for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which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reassurances are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sought’.</w:t>
      </w:r>
    </w:p>
    <w:p w14:paraId="65AC3283" w14:textId="77777777" w:rsidR="001209B2" w:rsidRPr="001209B2" w:rsidRDefault="001209B2" w:rsidP="001209B2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1A1AA834" w14:textId="77777777" w:rsidR="001209B2" w:rsidRPr="001209B2" w:rsidRDefault="001209B2" w:rsidP="001209B2">
      <w:pPr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A complaint may be generally defined as ‘an expression of dissatisfaction however made, about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actions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taken or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 lack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of action’.</w:t>
      </w:r>
    </w:p>
    <w:p w14:paraId="0BB399DA" w14:textId="77777777" w:rsidR="001209B2" w:rsidRPr="001209B2" w:rsidRDefault="001209B2" w:rsidP="001209B2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0421F433" w14:textId="77777777" w:rsidR="001209B2" w:rsidRPr="001209B2" w:rsidRDefault="001209B2" w:rsidP="001209B2">
      <w:pPr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It is in everyone’s interest that complaints are resolved at the earliest possible stage. Many issues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can be resolved informally (Stage 1), without the need to invoke formal procedures (Stages 2 &amp; 3).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We take all concerns seriously and will make every effort to resolve any matter raised, as quickly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as possible.</w:t>
      </w:r>
    </w:p>
    <w:p w14:paraId="25A1FE41" w14:textId="77777777" w:rsidR="001209B2" w:rsidRPr="001209B2" w:rsidRDefault="001209B2" w:rsidP="001209B2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52A3C028" w14:textId="77777777" w:rsidR="001209B2" w:rsidRPr="001209B2" w:rsidRDefault="001209B2" w:rsidP="001209B2">
      <w:pPr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</w:pPr>
      <w:r w:rsidRPr="001209B2"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  <w:t>Who</w:t>
      </w:r>
      <w:r w:rsidRPr="001209B2">
        <w:rPr>
          <w:rFonts w:ascii="Calibri" w:eastAsia="Calibri" w:hAnsi="Calibri" w:cs="Calibri"/>
          <w:b/>
          <w:bCs/>
          <w:spacing w:val="-3"/>
          <w:sz w:val="24"/>
          <w:szCs w:val="24"/>
          <w:u w:val="single"/>
          <w:lang w:val="en-GB"/>
        </w:rPr>
        <w:t xml:space="preserve"> </w:t>
      </w:r>
      <w:r w:rsidRPr="001209B2"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  <w:t>can</w:t>
      </w:r>
      <w:r w:rsidRPr="001209B2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  <w:lang w:val="en-GB"/>
        </w:rPr>
        <w:t xml:space="preserve"> </w:t>
      </w:r>
      <w:r w:rsidRPr="001209B2"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  <w:t>make</w:t>
      </w:r>
      <w:r w:rsidRPr="001209B2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  <w:lang w:val="en-GB"/>
        </w:rPr>
        <w:t xml:space="preserve"> </w:t>
      </w:r>
      <w:r w:rsidRPr="001209B2"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  <w:t>a</w:t>
      </w:r>
      <w:r w:rsidRPr="001209B2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  <w:lang w:val="en-GB"/>
        </w:rPr>
        <w:t xml:space="preserve"> </w:t>
      </w:r>
      <w:r w:rsidRPr="001209B2"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  <w:t>complaint?</w:t>
      </w:r>
    </w:p>
    <w:p w14:paraId="6F0F8F60" w14:textId="77777777" w:rsidR="001209B2" w:rsidRPr="001209B2" w:rsidRDefault="001209B2" w:rsidP="001209B2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42FC55B4" w14:textId="77777777" w:rsidR="001209B2" w:rsidRPr="001209B2" w:rsidRDefault="001209B2" w:rsidP="001209B2">
      <w:pPr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Any person, including members of the public, may make a complaint about any provision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of facilities or services provided, unless separate statutory procedures apply (such as exclusions or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admissions).</w:t>
      </w:r>
    </w:p>
    <w:p w14:paraId="6570AFBB" w14:textId="77777777" w:rsidR="001209B2" w:rsidRPr="001209B2" w:rsidRDefault="001209B2" w:rsidP="001209B2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2F1294DE" w14:textId="77777777" w:rsidR="001209B2" w:rsidRPr="001209B2" w:rsidRDefault="001209B2" w:rsidP="001209B2">
      <w:pPr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complaints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procedure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does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not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apply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to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prospective pupils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who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have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no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right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of</w:t>
      </w:r>
      <w:r w:rsidRPr="001209B2">
        <w:rPr>
          <w:rFonts w:ascii="Calibri" w:eastAsia="Calibri" w:hAnsi="Calibri" w:cs="Calibri"/>
          <w:spacing w:val="-4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complaint.</w:t>
      </w:r>
    </w:p>
    <w:p w14:paraId="76E5CCC1" w14:textId="77777777" w:rsidR="001209B2" w:rsidRPr="001209B2" w:rsidRDefault="001209B2" w:rsidP="001209B2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68ED0C96" w14:textId="77777777" w:rsidR="001209B2" w:rsidRPr="001209B2" w:rsidRDefault="001209B2" w:rsidP="001209B2">
      <w:pPr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</w:pPr>
      <w:r w:rsidRPr="001209B2"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  <w:t>Complaints</w:t>
      </w:r>
      <w:r w:rsidRPr="001209B2">
        <w:rPr>
          <w:rFonts w:ascii="Calibri" w:eastAsia="Calibri" w:hAnsi="Calibri" w:cs="Calibri"/>
          <w:b/>
          <w:bCs/>
          <w:spacing w:val="-5"/>
          <w:sz w:val="24"/>
          <w:szCs w:val="24"/>
          <w:u w:val="single"/>
          <w:lang w:val="en-GB"/>
        </w:rPr>
        <w:t xml:space="preserve"> </w:t>
      </w:r>
      <w:r w:rsidRPr="001209B2"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  <w:t>from</w:t>
      </w:r>
      <w:r w:rsidRPr="001209B2">
        <w:rPr>
          <w:rFonts w:ascii="Calibri" w:eastAsia="Calibri" w:hAnsi="Calibri" w:cs="Calibri"/>
          <w:b/>
          <w:bCs/>
          <w:spacing w:val="-6"/>
          <w:sz w:val="24"/>
          <w:szCs w:val="24"/>
          <w:u w:val="single"/>
          <w:lang w:val="en-GB"/>
        </w:rPr>
        <w:t xml:space="preserve"> </w:t>
      </w:r>
      <w:r w:rsidRPr="001209B2"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  <w:t>Parents/Carers</w:t>
      </w:r>
    </w:p>
    <w:p w14:paraId="6908B5B9" w14:textId="77777777" w:rsidR="001209B2" w:rsidRPr="001209B2" w:rsidRDefault="001209B2" w:rsidP="001209B2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0E30753E" w14:textId="77777777" w:rsidR="001209B2" w:rsidRPr="001209B2" w:rsidRDefault="001209B2" w:rsidP="001209B2">
      <w:pPr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The procedures set out below only relate to complaints from parents of pupils, i.e., persons for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whom education is being provided at the school. The process set out below does not cover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complaints from parents of pupils who have left (except in cases where the complaints process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was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started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when the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pupil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was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still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being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educated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at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school).</w:t>
      </w:r>
    </w:p>
    <w:p w14:paraId="740E88BD" w14:textId="77777777" w:rsidR="001209B2" w:rsidRPr="001209B2" w:rsidRDefault="001209B2" w:rsidP="001209B2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6CA0A3DB" w14:textId="77777777" w:rsidR="001209B2" w:rsidRPr="001209B2" w:rsidRDefault="001209B2" w:rsidP="001209B2">
      <w:pPr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It is expected that complaints are made as soon as possible after an incident arises (although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three months is generally considered to be an acceptable time frame in which to lodge a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complaint). The procedures below will be followed in the event of a complaint being made by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 xml:space="preserve">parents or carers against the school (complaints are not limited to parents or carers of </w:t>
      </w:r>
      <w:proofErr w:type="gramStart"/>
      <w:r w:rsidRPr="001209B2">
        <w:rPr>
          <w:rFonts w:ascii="Calibri" w:eastAsia="Calibri" w:hAnsi="Calibri" w:cs="Calibri"/>
          <w:sz w:val="24"/>
          <w:szCs w:val="24"/>
          <w:lang w:val="en-GB"/>
        </w:rPr>
        <w:t xml:space="preserve">children 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that</w:t>
      </w:r>
      <w:proofErr w:type="gramEnd"/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are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registered at the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school).</w:t>
      </w:r>
    </w:p>
    <w:p w14:paraId="69BB09A8" w14:textId="77777777" w:rsidR="001209B2" w:rsidRPr="001209B2" w:rsidRDefault="001209B2" w:rsidP="001209B2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476E7109" w14:textId="77777777" w:rsidR="001209B2" w:rsidRPr="001209B2" w:rsidRDefault="001209B2" w:rsidP="001209B2">
      <w:pPr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72F33B89" w14:textId="77777777" w:rsidR="001209B2" w:rsidRPr="001209B2" w:rsidRDefault="001209B2" w:rsidP="001209B2">
      <w:pPr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783FEBBB" w14:textId="77777777" w:rsidR="001209B2" w:rsidRPr="001209B2" w:rsidRDefault="001209B2" w:rsidP="001209B2">
      <w:pPr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4743539A" w14:textId="77777777" w:rsidR="001209B2" w:rsidRPr="001209B2" w:rsidRDefault="001209B2" w:rsidP="001209B2">
      <w:pPr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70FC703A" w14:textId="77777777" w:rsidR="001209B2" w:rsidRPr="001209B2" w:rsidRDefault="001209B2" w:rsidP="001209B2">
      <w:pPr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b/>
          <w:bCs/>
          <w:sz w:val="24"/>
          <w:szCs w:val="24"/>
          <w:lang w:val="en-GB"/>
        </w:rPr>
        <w:lastRenderedPageBreak/>
        <w:t>Informal</w:t>
      </w:r>
      <w:r w:rsidRPr="001209B2">
        <w:rPr>
          <w:rFonts w:ascii="Calibri" w:eastAsia="Calibri" w:hAnsi="Calibri" w:cs="Calibri"/>
          <w:b/>
          <w:bCs/>
          <w:spacing w:val="-5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b/>
          <w:bCs/>
          <w:sz w:val="24"/>
          <w:szCs w:val="24"/>
          <w:lang w:val="en-GB"/>
        </w:rPr>
        <w:t>Complaint</w:t>
      </w:r>
      <w:r w:rsidRPr="001209B2">
        <w:rPr>
          <w:rFonts w:ascii="Calibri" w:eastAsia="Calibri" w:hAnsi="Calibri" w:cs="Calibri"/>
          <w:b/>
          <w:bCs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b/>
          <w:bCs/>
          <w:sz w:val="24"/>
          <w:szCs w:val="24"/>
          <w:lang w:val="en-GB"/>
        </w:rPr>
        <w:t>(Stage</w:t>
      </w:r>
      <w:r w:rsidRPr="001209B2">
        <w:rPr>
          <w:rFonts w:ascii="Calibri" w:eastAsia="Calibri" w:hAnsi="Calibri" w:cs="Calibri"/>
          <w:b/>
          <w:bCs/>
          <w:spacing w:val="-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b/>
          <w:bCs/>
          <w:sz w:val="24"/>
          <w:szCs w:val="24"/>
          <w:lang w:val="en-GB"/>
        </w:rPr>
        <w:t>1)</w:t>
      </w:r>
    </w:p>
    <w:p w14:paraId="1F6A5F2D" w14:textId="77777777" w:rsidR="001209B2" w:rsidRPr="001209B2" w:rsidRDefault="001209B2" w:rsidP="001209B2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4ED20FCC" w14:textId="77777777" w:rsidR="001209B2" w:rsidRPr="001209B2" w:rsidRDefault="001209B2" w:rsidP="001209B2">
      <w:pPr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If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parents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or carers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have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complaint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against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 school,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they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may initially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wish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to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 xml:space="preserve">contact the </w:t>
      </w:r>
      <w:r w:rsidRPr="001209B2">
        <w:rPr>
          <w:rFonts w:ascii="Calibri" w:eastAsia="Calibri" w:hAnsi="Calibri" w:cs="Calibri"/>
          <w:sz w:val="24"/>
          <w:szCs w:val="24"/>
          <w:u w:color="9BBA58"/>
          <w:lang w:val="en-GB"/>
        </w:rPr>
        <w:t>school</w:t>
      </w:r>
      <w:r w:rsidRPr="001209B2">
        <w:rPr>
          <w:rFonts w:ascii="Calibri" w:eastAsia="Calibri" w:hAnsi="Calibri" w:cs="Calibri"/>
          <w:spacing w:val="-1"/>
          <w:sz w:val="24"/>
          <w:szCs w:val="24"/>
          <w:u w:color="9BBA58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u w:color="9BBA58"/>
          <w:lang w:val="en-GB"/>
        </w:rPr>
        <w:t>informally</w:t>
      </w:r>
      <w:r w:rsidRPr="001209B2">
        <w:rPr>
          <w:rFonts w:ascii="Calibri" w:eastAsia="Calibri" w:hAnsi="Calibri" w:cs="Calibri"/>
          <w:spacing w:val="-1"/>
          <w:sz w:val="24"/>
          <w:szCs w:val="24"/>
          <w:u w:color="9BBA58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u w:color="9BBA58"/>
          <w:lang w:val="en-GB"/>
        </w:rPr>
        <w:t>either by</w:t>
      </w:r>
      <w:r w:rsidRPr="001209B2">
        <w:rPr>
          <w:rFonts w:ascii="Calibri" w:eastAsia="Calibri" w:hAnsi="Calibri" w:cs="Calibri"/>
          <w:spacing w:val="-5"/>
          <w:sz w:val="24"/>
          <w:szCs w:val="24"/>
          <w:u w:color="9BBA58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u w:color="9BBA58"/>
          <w:lang w:val="en-GB"/>
        </w:rPr>
        <w:t>telephone,</w:t>
      </w:r>
      <w:r w:rsidRPr="001209B2">
        <w:rPr>
          <w:rFonts w:ascii="Calibri" w:eastAsia="Calibri" w:hAnsi="Calibri" w:cs="Calibri"/>
          <w:spacing w:val="1"/>
          <w:sz w:val="24"/>
          <w:szCs w:val="24"/>
          <w:u w:color="9BBA58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u w:color="9BBA58"/>
          <w:lang w:val="en-GB"/>
        </w:rPr>
        <w:t>in</w:t>
      </w:r>
      <w:r w:rsidRPr="001209B2">
        <w:rPr>
          <w:rFonts w:ascii="Calibri" w:eastAsia="Calibri" w:hAnsi="Calibri" w:cs="Calibri"/>
          <w:spacing w:val="-4"/>
          <w:sz w:val="24"/>
          <w:szCs w:val="24"/>
          <w:u w:color="9BBA58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u w:color="9BBA58"/>
          <w:lang w:val="en-GB"/>
        </w:rPr>
        <w:t>writing</w:t>
      </w:r>
      <w:r w:rsidRPr="001209B2">
        <w:rPr>
          <w:rFonts w:ascii="Calibri" w:eastAsia="Calibri" w:hAnsi="Calibri" w:cs="Calibri"/>
          <w:spacing w:val="-1"/>
          <w:sz w:val="24"/>
          <w:szCs w:val="24"/>
          <w:u w:color="9BBA58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u w:color="9BBA58"/>
          <w:lang w:val="en-GB"/>
        </w:rPr>
        <w:t>or</w:t>
      </w:r>
      <w:r w:rsidRPr="001209B2">
        <w:rPr>
          <w:rFonts w:ascii="Calibri" w:eastAsia="Calibri" w:hAnsi="Calibri" w:cs="Calibri"/>
          <w:spacing w:val="-4"/>
          <w:sz w:val="24"/>
          <w:szCs w:val="24"/>
          <w:u w:color="9BBA58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u w:color="9BBA58"/>
          <w:lang w:val="en-GB"/>
        </w:rPr>
        <w:t>personally</w:t>
      </w:r>
      <w:r w:rsidRPr="001209B2">
        <w:rPr>
          <w:rFonts w:ascii="Calibri" w:eastAsia="Calibri" w:hAnsi="Calibri" w:cs="Calibri"/>
          <w:spacing w:val="-2"/>
          <w:sz w:val="24"/>
          <w:szCs w:val="24"/>
          <w:u w:color="9BBA58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u w:color="9BBA58"/>
          <w:lang w:val="en-GB"/>
        </w:rPr>
        <w:t>after</w:t>
      </w:r>
      <w:r w:rsidRPr="001209B2">
        <w:rPr>
          <w:rFonts w:ascii="Calibri" w:eastAsia="Calibri" w:hAnsi="Calibri" w:cs="Calibri"/>
          <w:spacing w:val="-3"/>
          <w:sz w:val="24"/>
          <w:szCs w:val="24"/>
          <w:u w:color="9BBA58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u w:color="9BBA58"/>
          <w:lang w:val="en-GB"/>
        </w:rPr>
        <w:t>making</w:t>
      </w:r>
      <w:r w:rsidRPr="001209B2">
        <w:rPr>
          <w:rFonts w:ascii="Calibri" w:eastAsia="Calibri" w:hAnsi="Calibri" w:cs="Calibri"/>
          <w:spacing w:val="-1"/>
          <w:sz w:val="24"/>
          <w:szCs w:val="24"/>
          <w:u w:color="9BBA58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u w:color="9BBA58"/>
          <w:lang w:val="en-GB"/>
        </w:rPr>
        <w:t>an</w:t>
      </w:r>
      <w:r w:rsidRPr="001209B2">
        <w:rPr>
          <w:rFonts w:ascii="Calibri" w:eastAsia="Calibri" w:hAnsi="Calibri" w:cs="Calibri"/>
          <w:spacing w:val="-1"/>
          <w:sz w:val="24"/>
          <w:szCs w:val="24"/>
          <w:u w:color="9BBA58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u w:color="9BBA58"/>
          <w:lang w:val="en-GB"/>
        </w:rPr>
        <w:t>appointment.</w:t>
      </w:r>
      <w:r w:rsidRPr="001209B2">
        <w:rPr>
          <w:rFonts w:ascii="Calibri" w:eastAsia="Calibri" w:hAnsi="Calibri" w:cs="Calibri"/>
          <w:spacing w:val="47"/>
          <w:sz w:val="24"/>
          <w:szCs w:val="24"/>
          <w:u w:color="9BBA58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u w:color="9BBA58"/>
          <w:lang w:val="en-GB"/>
        </w:rPr>
        <w:t xml:space="preserve">The school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will ask the complainant what they think might resolve the issue.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 school will consider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and resolve as quickly, and efficiently as possible the complaint and will respond with the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 xml:space="preserve">outcome </w:t>
      </w:r>
      <w:r w:rsidRPr="001209B2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within </w:t>
      </w:r>
      <w:r w:rsidRPr="001209B2">
        <w:rPr>
          <w:rFonts w:ascii="Calibri" w:eastAsia="Calibri" w:hAnsi="Calibri" w:cs="Calibri"/>
          <w:b/>
          <w:bCs/>
          <w:iCs/>
          <w:sz w:val="24"/>
          <w:szCs w:val="24"/>
          <w:lang w:val="en-GB"/>
        </w:rPr>
        <w:t xml:space="preserve">10 working days </w:t>
      </w:r>
      <w:r w:rsidRPr="001209B2">
        <w:rPr>
          <w:rFonts w:ascii="Calibri" w:eastAsia="Calibri" w:hAnsi="Calibri" w:cs="Calibri"/>
          <w:iCs/>
          <w:sz w:val="24"/>
          <w:szCs w:val="24"/>
          <w:lang w:val="en-GB"/>
        </w:rPr>
        <w:t>of receiving the complaint.  W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here further investigations are necessary that may exceed this period,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amended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time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limits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will be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communicated with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an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explanation</w:t>
      </w:r>
      <w:r w:rsidRPr="001209B2">
        <w:rPr>
          <w:rFonts w:ascii="Calibri" w:eastAsia="Calibri" w:hAnsi="Calibri" w:cs="Calibri"/>
          <w:spacing w:val="-4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for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 delay.</w:t>
      </w:r>
    </w:p>
    <w:p w14:paraId="6BB4E5C4" w14:textId="77777777" w:rsidR="001209B2" w:rsidRPr="001209B2" w:rsidRDefault="001209B2" w:rsidP="001209B2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38C5A4CB" w14:textId="77777777" w:rsidR="001209B2" w:rsidRPr="001209B2" w:rsidRDefault="001209B2" w:rsidP="001209B2">
      <w:pPr>
        <w:outlineLvl w:val="0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b/>
          <w:bCs/>
          <w:sz w:val="24"/>
          <w:szCs w:val="24"/>
          <w:lang w:val="en-GB"/>
        </w:rPr>
        <w:t>Formal</w:t>
      </w:r>
      <w:r w:rsidRPr="001209B2">
        <w:rPr>
          <w:rFonts w:ascii="Calibri" w:eastAsia="Calibri" w:hAnsi="Calibri" w:cs="Calibri"/>
          <w:b/>
          <w:bCs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b/>
          <w:bCs/>
          <w:sz w:val="24"/>
          <w:szCs w:val="24"/>
          <w:lang w:val="en-GB"/>
        </w:rPr>
        <w:t>Complaint</w:t>
      </w:r>
      <w:r w:rsidRPr="001209B2">
        <w:rPr>
          <w:rFonts w:ascii="Calibri" w:eastAsia="Calibri" w:hAnsi="Calibri" w:cs="Calibri"/>
          <w:b/>
          <w:bCs/>
          <w:spacing w:val="-4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b/>
          <w:bCs/>
          <w:sz w:val="24"/>
          <w:szCs w:val="24"/>
          <w:lang w:val="en-GB"/>
        </w:rPr>
        <w:t>(Stage</w:t>
      </w:r>
      <w:r w:rsidRPr="001209B2">
        <w:rPr>
          <w:rFonts w:ascii="Calibri" w:eastAsia="Calibri" w:hAnsi="Calibri" w:cs="Calibri"/>
          <w:b/>
          <w:bCs/>
          <w:spacing w:val="-5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b/>
          <w:bCs/>
          <w:sz w:val="24"/>
          <w:szCs w:val="24"/>
          <w:lang w:val="en-GB"/>
        </w:rPr>
        <w:t>2)</w:t>
      </w:r>
    </w:p>
    <w:p w14:paraId="114FD0AC" w14:textId="77777777" w:rsidR="001209B2" w:rsidRPr="001209B2" w:rsidRDefault="001209B2" w:rsidP="001209B2">
      <w:pPr>
        <w:spacing w:before="1"/>
        <w:rPr>
          <w:rFonts w:ascii="Calibri" w:eastAsia="Calibri" w:hAnsi="Calibri" w:cs="Calibri"/>
          <w:b/>
          <w:sz w:val="24"/>
          <w:szCs w:val="24"/>
          <w:lang w:val="en-GB"/>
        </w:rPr>
      </w:pPr>
    </w:p>
    <w:p w14:paraId="3E05108E" w14:textId="77777777" w:rsidR="001209B2" w:rsidRPr="001209B2" w:rsidRDefault="001209B2" w:rsidP="001209B2">
      <w:pPr>
        <w:tabs>
          <w:tab w:val="left" w:pos="949"/>
        </w:tabs>
        <w:ind w:right="224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If</w:t>
      </w:r>
      <w:r w:rsidRPr="001209B2">
        <w:rPr>
          <w:rFonts w:ascii="Calibri" w:eastAsia="Calibri" w:hAnsi="Calibri" w:cs="Calibri"/>
          <w:spacing w:val="-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parents</w:t>
      </w:r>
      <w:r w:rsidRPr="001209B2">
        <w:rPr>
          <w:rFonts w:ascii="Calibri" w:eastAsia="Calibri" w:hAnsi="Calibri" w:cs="Calibri"/>
          <w:spacing w:val="-10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or</w:t>
      </w:r>
      <w:r w:rsidRPr="001209B2">
        <w:rPr>
          <w:rFonts w:ascii="Calibri" w:eastAsia="Calibri" w:hAnsi="Calibri" w:cs="Calibri"/>
          <w:spacing w:val="-8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carers</w:t>
      </w:r>
      <w:r w:rsidRPr="001209B2">
        <w:rPr>
          <w:rFonts w:ascii="Calibri" w:eastAsia="Calibri" w:hAnsi="Calibri" w:cs="Calibri"/>
          <w:spacing w:val="-8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are</w:t>
      </w:r>
      <w:r w:rsidRPr="001209B2">
        <w:rPr>
          <w:rFonts w:ascii="Calibri" w:eastAsia="Calibri" w:hAnsi="Calibri" w:cs="Calibri"/>
          <w:spacing w:val="-5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not</w:t>
      </w:r>
      <w:r w:rsidRPr="001209B2">
        <w:rPr>
          <w:rFonts w:ascii="Calibri" w:eastAsia="Calibri" w:hAnsi="Calibri" w:cs="Calibri"/>
          <w:spacing w:val="-10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satisfied</w:t>
      </w:r>
      <w:r w:rsidRPr="001209B2">
        <w:rPr>
          <w:rFonts w:ascii="Calibri" w:eastAsia="Calibri" w:hAnsi="Calibri" w:cs="Calibri"/>
          <w:spacing w:val="-9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with</w:t>
      </w:r>
      <w:r w:rsidRPr="001209B2">
        <w:rPr>
          <w:rFonts w:ascii="Calibri" w:eastAsia="Calibri" w:hAnsi="Calibri" w:cs="Calibri"/>
          <w:spacing w:val="-8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-9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response</w:t>
      </w:r>
      <w:r w:rsidRPr="001209B2">
        <w:rPr>
          <w:rFonts w:ascii="Calibri" w:eastAsia="Calibri" w:hAnsi="Calibri" w:cs="Calibri"/>
          <w:spacing w:val="-10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at</w:t>
      </w:r>
      <w:r w:rsidRPr="001209B2">
        <w:rPr>
          <w:rFonts w:ascii="Calibri" w:eastAsia="Calibri" w:hAnsi="Calibri" w:cs="Calibri"/>
          <w:spacing w:val="-5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Stage</w:t>
      </w:r>
      <w:r w:rsidRPr="001209B2">
        <w:rPr>
          <w:rFonts w:ascii="Calibri" w:eastAsia="Calibri" w:hAnsi="Calibri" w:cs="Calibri"/>
          <w:spacing w:val="-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1,</w:t>
      </w:r>
      <w:r w:rsidRPr="001209B2">
        <w:rPr>
          <w:rFonts w:ascii="Calibri" w:eastAsia="Calibri" w:hAnsi="Calibri" w:cs="Calibri"/>
          <w:spacing w:val="-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they</w:t>
      </w:r>
      <w:r w:rsidRPr="001209B2">
        <w:rPr>
          <w:rFonts w:ascii="Calibri" w:eastAsia="Calibri" w:hAnsi="Calibri" w:cs="Calibri"/>
          <w:spacing w:val="-5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should</w:t>
      </w:r>
      <w:r w:rsidRPr="001209B2">
        <w:rPr>
          <w:rFonts w:ascii="Calibri" w:eastAsia="Calibri" w:hAnsi="Calibri" w:cs="Calibri"/>
          <w:spacing w:val="-9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write</w:t>
      </w:r>
      <w:r w:rsidRPr="001209B2">
        <w:rPr>
          <w:rFonts w:ascii="Calibri" w:eastAsia="Calibri" w:hAnsi="Calibri" w:cs="Calibri"/>
          <w:spacing w:val="-6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formally to the Head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>t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eacher of the school (see end of document for contact details)</w:t>
      </w:r>
    </w:p>
    <w:p w14:paraId="6358E8A8" w14:textId="77777777" w:rsidR="001209B2" w:rsidRPr="001209B2" w:rsidRDefault="001209B2" w:rsidP="001209B2">
      <w:pPr>
        <w:spacing w:before="10"/>
        <w:rPr>
          <w:rFonts w:ascii="Calibri" w:eastAsia="Calibri" w:hAnsi="Calibri" w:cs="Calibri"/>
          <w:sz w:val="24"/>
          <w:szCs w:val="24"/>
          <w:lang w:val="en-GB"/>
        </w:rPr>
      </w:pPr>
    </w:p>
    <w:p w14:paraId="64E26366" w14:textId="77777777" w:rsidR="001209B2" w:rsidRPr="001209B2" w:rsidRDefault="001209B2" w:rsidP="001209B2">
      <w:pPr>
        <w:spacing w:before="1"/>
        <w:ind w:right="225"/>
        <w:jc w:val="both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 xml:space="preserve">The Headteacher will investigate the complaint further and respond in writing </w:t>
      </w:r>
      <w:r w:rsidRPr="001209B2">
        <w:rPr>
          <w:rFonts w:ascii="Calibri" w:eastAsia="Calibri" w:hAnsi="Calibri" w:cs="Calibri"/>
          <w:b/>
          <w:bCs/>
          <w:sz w:val="24"/>
          <w:szCs w:val="24"/>
          <w:lang w:val="en-GB"/>
        </w:rPr>
        <w:t>within 10</w:t>
      </w:r>
      <w:r w:rsidRPr="001209B2">
        <w:rPr>
          <w:rFonts w:ascii="Calibri" w:eastAsia="Calibri" w:hAnsi="Calibri" w:cs="Calibri"/>
          <w:b/>
          <w:bCs/>
          <w:spacing w:val="1"/>
          <w:sz w:val="24"/>
          <w:szCs w:val="24"/>
          <w:lang w:val="en-GB"/>
        </w:rPr>
        <w:t xml:space="preserve"> working </w:t>
      </w:r>
      <w:r w:rsidRPr="001209B2">
        <w:rPr>
          <w:rFonts w:ascii="Calibri" w:eastAsia="Calibri" w:hAnsi="Calibri" w:cs="Calibri"/>
          <w:b/>
          <w:bCs/>
          <w:spacing w:val="-1"/>
          <w:sz w:val="24"/>
          <w:szCs w:val="24"/>
          <w:lang w:val="en-GB"/>
        </w:rPr>
        <w:t>days</w:t>
      </w:r>
      <w:r w:rsidRPr="001209B2">
        <w:rPr>
          <w:rFonts w:ascii="Calibri" w:eastAsia="Calibri" w:hAnsi="Calibri" w:cs="Calibri"/>
          <w:spacing w:val="-11"/>
          <w:sz w:val="24"/>
          <w:szCs w:val="24"/>
          <w:lang w:val="en-GB"/>
        </w:rPr>
        <w:t xml:space="preserve"> of receiving the formal complaint in writing.  W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here</w:t>
      </w:r>
      <w:r w:rsidRPr="001209B2">
        <w:rPr>
          <w:rFonts w:ascii="Calibri" w:eastAsia="Calibri" w:hAnsi="Calibri" w:cs="Calibri"/>
          <w:spacing w:val="-10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further</w:t>
      </w:r>
      <w:r w:rsidRPr="001209B2">
        <w:rPr>
          <w:rFonts w:ascii="Calibri" w:eastAsia="Calibri" w:hAnsi="Calibri" w:cs="Calibri"/>
          <w:spacing w:val="-1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investigations</w:t>
      </w:r>
      <w:r w:rsidRPr="001209B2">
        <w:rPr>
          <w:rFonts w:ascii="Calibri" w:eastAsia="Calibri" w:hAnsi="Calibri" w:cs="Calibri"/>
          <w:spacing w:val="-1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are</w:t>
      </w:r>
      <w:r w:rsidRPr="001209B2">
        <w:rPr>
          <w:rFonts w:ascii="Calibri" w:eastAsia="Calibri" w:hAnsi="Calibri" w:cs="Calibri"/>
          <w:spacing w:val="-10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necessary</w:t>
      </w:r>
      <w:r w:rsidRPr="001209B2">
        <w:rPr>
          <w:rFonts w:ascii="Calibri" w:eastAsia="Calibri" w:hAnsi="Calibri" w:cs="Calibri"/>
          <w:spacing w:val="-10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that</w:t>
      </w:r>
      <w:r w:rsidRPr="001209B2">
        <w:rPr>
          <w:rFonts w:ascii="Calibri" w:eastAsia="Calibri" w:hAnsi="Calibri" w:cs="Calibri"/>
          <w:spacing w:val="-12"/>
          <w:sz w:val="24"/>
          <w:szCs w:val="24"/>
          <w:lang w:val="en-GB"/>
        </w:rPr>
        <w:t xml:space="preserve"> may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exceed</w:t>
      </w:r>
      <w:r w:rsidRPr="001209B2">
        <w:rPr>
          <w:rFonts w:ascii="Calibri" w:eastAsia="Calibri" w:hAnsi="Calibri" w:cs="Calibri"/>
          <w:spacing w:val="-1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this</w:t>
      </w:r>
      <w:r w:rsidRPr="001209B2">
        <w:rPr>
          <w:rFonts w:ascii="Calibri" w:eastAsia="Calibri" w:hAnsi="Calibri" w:cs="Calibri"/>
          <w:spacing w:val="-10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period,</w:t>
      </w:r>
      <w:r w:rsidRPr="001209B2">
        <w:rPr>
          <w:rFonts w:ascii="Calibri" w:eastAsia="Calibri" w:hAnsi="Calibri" w:cs="Calibri"/>
          <w:spacing w:val="-1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amended</w:t>
      </w:r>
      <w:r w:rsidRPr="001209B2">
        <w:rPr>
          <w:rFonts w:ascii="Calibri" w:eastAsia="Calibri" w:hAnsi="Calibri" w:cs="Calibri"/>
          <w:spacing w:val="-10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times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will be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communicated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with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an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explanation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for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delay.</w:t>
      </w:r>
    </w:p>
    <w:p w14:paraId="5C0C2F3F" w14:textId="77777777" w:rsidR="001209B2" w:rsidRPr="001209B2" w:rsidRDefault="001209B2" w:rsidP="001209B2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5A7D7301" w14:textId="77777777" w:rsidR="001209B2" w:rsidRPr="001209B2" w:rsidRDefault="001209B2" w:rsidP="001209B2">
      <w:pPr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If</w:t>
      </w:r>
      <w:r w:rsidRPr="001209B2">
        <w:rPr>
          <w:rFonts w:ascii="Calibri" w:eastAsia="Calibri" w:hAnsi="Calibri" w:cs="Calibri"/>
          <w:spacing w:val="3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3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complaint</w:t>
      </w:r>
      <w:r w:rsidRPr="001209B2">
        <w:rPr>
          <w:rFonts w:ascii="Calibri" w:eastAsia="Calibri" w:hAnsi="Calibri" w:cs="Calibri"/>
          <w:spacing w:val="3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is</w:t>
      </w:r>
      <w:r w:rsidRPr="001209B2">
        <w:rPr>
          <w:rFonts w:ascii="Calibri" w:eastAsia="Calibri" w:hAnsi="Calibri" w:cs="Calibri"/>
          <w:spacing w:val="30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against</w:t>
      </w:r>
      <w:r w:rsidRPr="001209B2">
        <w:rPr>
          <w:rFonts w:ascii="Calibri" w:eastAsia="Calibri" w:hAnsi="Calibri" w:cs="Calibri"/>
          <w:spacing w:val="3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30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Headteacher,</w:t>
      </w:r>
      <w:r w:rsidRPr="001209B2">
        <w:rPr>
          <w:rFonts w:ascii="Calibri" w:eastAsia="Calibri" w:hAnsi="Calibri" w:cs="Calibri"/>
          <w:spacing w:val="30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3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complaint</w:t>
      </w:r>
      <w:r w:rsidRPr="001209B2">
        <w:rPr>
          <w:rFonts w:ascii="Calibri" w:eastAsia="Calibri" w:hAnsi="Calibri" w:cs="Calibri"/>
          <w:spacing w:val="3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should</w:t>
      </w:r>
      <w:r w:rsidRPr="001209B2">
        <w:rPr>
          <w:rFonts w:ascii="Calibri" w:eastAsia="Calibri" w:hAnsi="Calibri" w:cs="Calibri"/>
          <w:spacing w:val="29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be</w:t>
      </w:r>
      <w:r w:rsidRPr="001209B2">
        <w:rPr>
          <w:rFonts w:ascii="Calibri" w:eastAsia="Calibri" w:hAnsi="Calibri" w:cs="Calibri"/>
          <w:spacing w:val="30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addressed</w:t>
      </w:r>
      <w:r w:rsidRPr="001209B2">
        <w:rPr>
          <w:rFonts w:ascii="Calibri" w:eastAsia="Calibri" w:hAnsi="Calibri" w:cs="Calibri"/>
          <w:spacing w:val="3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to</w:t>
      </w:r>
      <w:r w:rsidRPr="001209B2">
        <w:rPr>
          <w:rFonts w:ascii="Calibri" w:eastAsia="Calibri" w:hAnsi="Calibri" w:cs="Calibri"/>
          <w:spacing w:val="3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 Chair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of Governors,</w:t>
      </w:r>
      <w:r w:rsidRPr="001209B2">
        <w:rPr>
          <w:rFonts w:ascii="Calibri" w:eastAsia="Calibri" w:hAnsi="Calibri" w:cs="Calibri"/>
          <w:spacing w:val="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also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known as the</w:t>
      </w:r>
      <w:r w:rsidRPr="001209B2">
        <w:rPr>
          <w:rFonts w:ascii="Calibri" w:eastAsia="Calibri" w:hAnsi="Calibri" w:cs="Calibri"/>
          <w:spacing w:val="27"/>
          <w:sz w:val="24"/>
          <w:szCs w:val="24"/>
          <w:lang w:val="en-GB"/>
        </w:rPr>
        <w:t xml:space="preserve"> ‘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Regional</w:t>
      </w:r>
      <w:r w:rsidRPr="001209B2">
        <w:rPr>
          <w:rFonts w:ascii="Calibri" w:eastAsia="Calibri" w:hAnsi="Calibri" w:cs="Calibri"/>
          <w:spacing w:val="-4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Director’.  Their contact details are at the end of the document.  The Schools’</w:t>
      </w:r>
      <w:r w:rsidRPr="001209B2">
        <w:rPr>
          <w:rFonts w:ascii="Calibri" w:eastAsia="Calibri" w:hAnsi="Calibri" w:cs="Calibri"/>
          <w:spacing w:val="-4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Chair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of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Governors will</w:t>
      </w:r>
      <w:r w:rsidRPr="001209B2">
        <w:rPr>
          <w:rFonts w:ascii="Calibri" w:eastAsia="Calibri" w:hAnsi="Calibri" w:cs="Calibri"/>
          <w:spacing w:val="-4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investigate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and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respond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within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b/>
          <w:bCs/>
          <w:sz w:val="24"/>
          <w:szCs w:val="24"/>
          <w:lang w:val="en-GB"/>
        </w:rPr>
        <w:t>20 working</w:t>
      </w:r>
      <w:r w:rsidRPr="001209B2">
        <w:rPr>
          <w:rFonts w:ascii="Calibri" w:eastAsia="Calibri" w:hAnsi="Calibri" w:cs="Calibri"/>
          <w:b/>
          <w:bCs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days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of receiving the formal written complaint.</w:t>
      </w:r>
    </w:p>
    <w:p w14:paraId="19B1D584" w14:textId="77777777" w:rsidR="001209B2" w:rsidRPr="001209B2" w:rsidRDefault="001209B2" w:rsidP="001209B2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5658EEDC" w14:textId="77777777" w:rsidR="001209B2" w:rsidRPr="001209B2" w:rsidRDefault="001209B2" w:rsidP="001209B2">
      <w:pPr>
        <w:outlineLvl w:val="0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b/>
          <w:bCs/>
          <w:sz w:val="24"/>
          <w:szCs w:val="24"/>
          <w:lang w:val="en-GB"/>
        </w:rPr>
        <w:t>Formal</w:t>
      </w:r>
      <w:r w:rsidRPr="001209B2">
        <w:rPr>
          <w:rFonts w:ascii="Calibri" w:eastAsia="Calibri" w:hAnsi="Calibri" w:cs="Calibri"/>
          <w:b/>
          <w:bCs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b/>
          <w:bCs/>
          <w:sz w:val="24"/>
          <w:szCs w:val="24"/>
          <w:lang w:val="en-GB"/>
        </w:rPr>
        <w:t>Complaint</w:t>
      </w:r>
      <w:r w:rsidRPr="001209B2">
        <w:rPr>
          <w:rFonts w:ascii="Calibri" w:eastAsia="Calibri" w:hAnsi="Calibri" w:cs="Calibri"/>
          <w:b/>
          <w:bCs/>
          <w:spacing w:val="-4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b/>
          <w:bCs/>
          <w:sz w:val="24"/>
          <w:szCs w:val="24"/>
          <w:lang w:val="en-GB"/>
        </w:rPr>
        <w:t>(Stage</w:t>
      </w:r>
      <w:r w:rsidRPr="001209B2">
        <w:rPr>
          <w:rFonts w:ascii="Calibri" w:eastAsia="Calibri" w:hAnsi="Calibri" w:cs="Calibri"/>
          <w:b/>
          <w:bCs/>
          <w:spacing w:val="-5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b/>
          <w:bCs/>
          <w:sz w:val="24"/>
          <w:szCs w:val="24"/>
          <w:lang w:val="en-GB"/>
        </w:rPr>
        <w:t>3)</w:t>
      </w:r>
    </w:p>
    <w:p w14:paraId="2CD059D2" w14:textId="77777777" w:rsidR="001209B2" w:rsidRPr="001209B2" w:rsidRDefault="001209B2" w:rsidP="001209B2">
      <w:pPr>
        <w:spacing w:before="3"/>
        <w:rPr>
          <w:rFonts w:ascii="Calibri" w:eastAsia="Calibri" w:hAnsi="Calibri" w:cs="Calibri"/>
          <w:b/>
          <w:sz w:val="24"/>
          <w:szCs w:val="24"/>
          <w:lang w:val="en-GB"/>
        </w:rPr>
      </w:pPr>
    </w:p>
    <w:p w14:paraId="50129658" w14:textId="77777777" w:rsidR="001209B2" w:rsidRPr="001209B2" w:rsidRDefault="001209B2" w:rsidP="001209B2">
      <w:pPr>
        <w:numPr>
          <w:ilvl w:val="0"/>
          <w:numId w:val="14"/>
        </w:numPr>
        <w:tabs>
          <w:tab w:val="left" w:pos="949"/>
        </w:tabs>
        <w:spacing w:line="237" w:lineRule="auto"/>
        <w:ind w:right="224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>If</w:t>
      </w:r>
      <w:r w:rsidRPr="001209B2">
        <w:rPr>
          <w:rFonts w:ascii="Calibri" w:eastAsia="Calibri" w:hAnsi="Calibri" w:cs="Calibri"/>
          <w:spacing w:val="-1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-9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>parents</w:t>
      </w:r>
      <w:r w:rsidRPr="001209B2">
        <w:rPr>
          <w:rFonts w:ascii="Calibri" w:eastAsia="Calibri" w:hAnsi="Calibri" w:cs="Calibri"/>
          <w:spacing w:val="-10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or</w:t>
      </w:r>
      <w:r w:rsidRPr="001209B2">
        <w:rPr>
          <w:rFonts w:ascii="Calibri" w:eastAsia="Calibri" w:hAnsi="Calibri" w:cs="Calibri"/>
          <w:spacing w:val="-9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carers</w:t>
      </w:r>
      <w:r w:rsidRPr="001209B2">
        <w:rPr>
          <w:rFonts w:ascii="Calibri" w:eastAsia="Calibri" w:hAnsi="Calibri" w:cs="Calibri"/>
          <w:spacing w:val="-9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are</w:t>
      </w:r>
      <w:r w:rsidRPr="001209B2">
        <w:rPr>
          <w:rFonts w:ascii="Calibri" w:eastAsia="Calibri" w:hAnsi="Calibri" w:cs="Calibri"/>
          <w:spacing w:val="-1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not</w:t>
      </w:r>
      <w:r w:rsidRPr="001209B2">
        <w:rPr>
          <w:rFonts w:ascii="Calibri" w:eastAsia="Calibri" w:hAnsi="Calibri" w:cs="Calibri"/>
          <w:spacing w:val="-9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satisfied</w:t>
      </w:r>
      <w:r w:rsidRPr="001209B2">
        <w:rPr>
          <w:rFonts w:ascii="Calibri" w:eastAsia="Calibri" w:hAnsi="Calibri" w:cs="Calibri"/>
          <w:spacing w:val="-10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with</w:t>
      </w:r>
      <w:r w:rsidRPr="001209B2">
        <w:rPr>
          <w:rFonts w:ascii="Calibri" w:eastAsia="Calibri" w:hAnsi="Calibri" w:cs="Calibri"/>
          <w:spacing w:val="-10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-9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response</w:t>
      </w:r>
      <w:r w:rsidRPr="001209B2">
        <w:rPr>
          <w:rFonts w:ascii="Calibri" w:eastAsia="Calibri" w:hAnsi="Calibri" w:cs="Calibri"/>
          <w:spacing w:val="-10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from</w:t>
      </w:r>
      <w:r w:rsidRPr="001209B2">
        <w:rPr>
          <w:rFonts w:ascii="Calibri" w:eastAsia="Calibri" w:hAnsi="Calibri" w:cs="Calibri"/>
          <w:spacing w:val="-9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Stage</w:t>
      </w:r>
      <w:r w:rsidRPr="001209B2">
        <w:rPr>
          <w:rFonts w:ascii="Calibri" w:eastAsia="Calibri" w:hAnsi="Calibri" w:cs="Calibri"/>
          <w:spacing w:val="-9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2,</w:t>
      </w:r>
      <w:r w:rsidRPr="001209B2">
        <w:rPr>
          <w:rFonts w:ascii="Calibri" w:eastAsia="Calibri" w:hAnsi="Calibri" w:cs="Calibri"/>
          <w:spacing w:val="-10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they</w:t>
      </w:r>
      <w:r w:rsidRPr="001209B2">
        <w:rPr>
          <w:rFonts w:ascii="Calibri" w:eastAsia="Calibri" w:hAnsi="Calibri" w:cs="Calibri"/>
          <w:spacing w:val="-9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should</w:t>
      </w:r>
      <w:r w:rsidRPr="001209B2">
        <w:rPr>
          <w:rFonts w:ascii="Calibri" w:eastAsia="Calibri" w:hAnsi="Calibri" w:cs="Calibri"/>
          <w:spacing w:val="-10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inform</w:t>
      </w:r>
      <w:r w:rsidRPr="001209B2">
        <w:rPr>
          <w:rFonts w:ascii="Calibri" w:eastAsia="Calibri" w:hAnsi="Calibri" w:cs="Calibri"/>
          <w:spacing w:val="-48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School’s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Chair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of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Governors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who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will arrange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panel to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hear</w:t>
      </w:r>
      <w:r w:rsidRPr="001209B2">
        <w:rPr>
          <w:rFonts w:ascii="Calibri" w:eastAsia="Calibri" w:hAnsi="Calibri" w:cs="Calibri"/>
          <w:spacing w:val="-4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 complaint.</w:t>
      </w:r>
    </w:p>
    <w:p w14:paraId="741E8BA0" w14:textId="77777777" w:rsidR="001209B2" w:rsidRPr="001209B2" w:rsidRDefault="001209B2" w:rsidP="001209B2">
      <w:pPr>
        <w:tabs>
          <w:tab w:val="left" w:pos="949"/>
        </w:tabs>
        <w:spacing w:before="1"/>
        <w:ind w:right="223"/>
        <w:rPr>
          <w:rFonts w:ascii="Calibri" w:eastAsia="Calibri" w:hAnsi="Calibri" w:cs="Calibri"/>
          <w:sz w:val="24"/>
          <w:szCs w:val="24"/>
          <w:lang w:val="en-GB"/>
        </w:rPr>
      </w:pPr>
    </w:p>
    <w:p w14:paraId="52DF7B46" w14:textId="77777777" w:rsidR="001209B2" w:rsidRPr="001209B2" w:rsidRDefault="001209B2" w:rsidP="001209B2">
      <w:pPr>
        <w:numPr>
          <w:ilvl w:val="0"/>
          <w:numId w:val="14"/>
        </w:numPr>
        <w:tabs>
          <w:tab w:val="left" w:pos="949"/>
        </w:tabs>
        <w:spacing w:before="1"/>
        <w:ind w:right="223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The panel will comprise three people not directly involved in the matters detailed in the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complaint.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At least one member of the panel will be independent of the running and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>management</w:t>
      </w:r>
      <w:r w:rsidRPr="001209B2">
        <w:rPr>
          <w:rFonts w:ascii="Calibri" w:eastAsia="Calibri" w:hAnsi="Calibri" w:cs="Calibri"/>
          <w:spacing w:val="-1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of</w:t>
      </w:r>
      <w:r w:rsidRPr="001209B2">
        <w:rPr>
          <w:rFonts w:ascii="Calibri" w:eastAsia="Calibri" w:hAnsi="Calibri" w:cs="Calibri"/>
          <w:spacing w:val="-1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-1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school.</w:t>
      </w:r>
      <w:r w:rsidRPr="001209B2">
        <w:rPr>
          <w:rFonts w:ascii="Calibri" w:eastAsia="Calibri" w:hAnsi="Calibri" w:cs="Calibri"/>
          <w:spacing w:val="-14"/>
          <w:sz w:val="24"/>
          <w:szCs w:val="24"/>
          <w:lang w:val="en-GB"/>
        </w:rPr>
        <w:t xml:space="preserve"> 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-1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member</w:t>
      </w:r>
      <w:r w:rsidRPr="001209B2">
        <w:rPr>
          <w:rFonts w:ascii="Calibri" w:eastAsia="Calibri" w:hAnsi="Calibri" w:cs="Calibri"/>
          <w:spacing w:val="-1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should</w:t>
      </w:r>
      <w:r w:rsidRPr="001209B2">
        <w:rPr>
          <w:rFonts w:ascii="Calibri" w:eastAsia="Calibri" w:hAnsi="Calibri" w:cs="Calibri"/>
          <w:spacing w:val="-1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not</w:t>
      </w:r>
      <w:r w:rsidRPr="001209B2">
        <w:rPr>
          <w:rFonts w:ascii="Calibri" w:eastAsia="Calibri" w:hAnsi="Calibri" w:cs="Calibri"/>
          <w:spacing w:val="-10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only</w:t>
      </w:r>
      <w:r w:rsidRPr="001209B2">
        <w:rPr>
          <w:rFonts w:ascii="Calibri" w:eastAsia="Calibri" w:hAnsi="Calibri" w:cs="Calibri"/>
          <w:spacing w:val="-9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be</w:t>
      </w:r>
      <w:r w:rsidRPr="001209B2">
        <w:rPr>
          <w:rFonts w:ascii="Calibri" w:eastAsia="Calibri" w:hAnsi="Calibri" w:cs="Calibri"/>
          <w:spacing w:val="-1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outside</w:t>
      </w:r>
      <w:r w:rsidRPr="001209B2">
        <w:rPr>
          <w:rFonts w:ascii="Calibri" w:eastAsia="Calibri" w:hAnsi="Calibri" w:cs="Calibri"/>
          <w:spacing w:val="-1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-1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school’s</w:t>
      </w:r>
      <w:r w:rsidRPr="001209B2">
        <w:rPr>
          <w:rFonts w:ascii="Calibri" w:eastAsia="Calibri" w:hAnsi="Calibri" w:cs="Calibri"/>
          <w:spacing w:val="-1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workforce,</w:t>
      </w:r>
      <w:r w:rsidRPr="001209B2">
        <w:rPr>
          <w:rFonts w:ascii="Calibri" w:eastAsia="Calibri" w:hAnsi="Calibri" w:cs="Calibri"/>
          <w:spacing w:val="-48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and not a member of governing body/proprietorial body, but also should not be otherwise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involved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with the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management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of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school.</w:t>
      </w:r>
    </w:p>
    <w:p w14:paraId="628919E6" w14:textId="77777777" w:rsidR="001209B2" w:rsidRPr="001209B2" w:rsidRDefault="001209B2" w:rsidP="001209B2">
      <w:pPr>
        <w:tabs>
          <w:tab w:val="left" w:pos="949"/>
        </w:tabs>
        <w:spacing w:before="2"/>
        <w:ind w:right="222"/>
        <w:rPr>
          <w:rFonts w:ascii="Calibri" w:eastAsia="Calibri" w:hAnsi="Calibri" w:cs="Calibri"/>
          <w:sz w:val="24"/>
          <w:szCs w:val="24"/>
          <w:lang w:val="en-GB"/>
        </w:rPr>
      </w:pPr>
    </w:p>
    <w:p w14:paraId="40B374DB" w14:textId="77777777" w:rsidR="001209B2" w:rsidRPr="001209B2" w:rsidRDefault="001209B2" w:rsidP="001209B2">
      <w:pPr>
        <w:numPr>
          <w:ilvl w:val="0"/>
          <w:numId w:val="14"/>
        </w:numPr>
        <w:tabs>
          <w:tab w:val="left" w:pos="949"/>
        </w:tabs>
        <w:spacing w:before="2"/>
        <w:ind w:right="222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-6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date</w:t>
      </w:r>
      <w:r w:rsidRPr="001209B2">
        <w:rPr>
          <w:rFonts w:ascii="Calibri" w:eastAsia="Calibri" w:hAnsi="Calibri" w:cs="Calibri"/>
          <w:spacing w:val="-6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of</w:t>
      </w:r>
      <w:r w:rsidRPr="001209B2">
        <w:rPr>
          <w:rFonts w:ascii="Calibri" w:eastAsia="Calibri" w:hAnsi="Calibri" w:cs="Calibri"/>
          <w:spacing w:val="-6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-4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panel</w:t>
      </w:r>
      <w:r w:rsidRPr="001209B2">
        <w:rPr>
          <w:rFonts w:ascii="Calibri" w:eastAsia="Calibri" w:hAnsi="Calibri" w:cs="Calibri"/>
          <w:spacing w:val="-9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meeting</w:t>
      </w:r>
      <w:r w:rsidRPr="001209B2">
        <w:rPr>
          <w:rFonts w:ascii="Calibri" w:eastAsia="Calibri" w:hAnsi="Calibri" w:cs="Calibri"/>
          <w:spacing w:val="-6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will</w:t>
      </w:r>
      <w:r w:rsidRPr="001209B2">
        <w:rPr>
          <w:rFonts w:ascii="Calibri" w:eastAsia="Calibri" w:hAnsi="Calibri" w:cs="Calibri"/>
          <w:spacing w:val="-5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consider</w:t>
      </w:r>
      <w:r w:rsidRPr="001209B2">
        <w:rPr>
          <w:rFonts w:ascii="Calibri" w:eastAsia="Calibri" w:hAnsi="Calibri" w:cs="Calibri"/>
          <w:spacing w:val="-6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-6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availability</w:t>
      </w:r>
      <w:r w:rsidRPr="001209B2">
        <w:rPr>
          <w:rFonts w:ascii="Calibri" w:eastAsia="Calibri" w:hAnsi="Calibri" w:cs="Calibri"/>
          <w:spacing w:val="-6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of</w:t>
      </w:r>
      <w:r w:rsidRPr="001209B2">
        <w:rPr>
          <w:rFonts w:ascii="Calibri" w:eastAsia="Calibri" w:hAnsi="Calibri" w:cs="Calibri"/>
          <w:spacing w:val="-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-8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parents</w:t>
      </w:r>
      <w:r w:rsidRPr="001209B2">
        <w:rPr>
          <w:rFonts w:ascii="Calibri" w:eastAsia="Calibri" w:hAnsi="Calibri" w:cs="Calibri"/>
          <w:spacing w:val="-9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or</w:t>
      </w:r>
      <w:r w:rsidRPr="001209B2">
        <w:rPr>
          <w:rFonts w:ascii="Calibri" w:eastAsia="Calibri" w:hAnsi="Calibri" w:cs="Calibri"/>
          <w:spacing w:val="-5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carers</w:t>
      </w:r>
      <w:r w:rsidRPr="001209B2">
        <w:rPr>
          <w:rFonts w:ascii="Calibri" w:eastAsia="Calibri" w:hAnsi="Calibri" w:cs="Calibri"/>
          <w:spacing w:val="-48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as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well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as the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school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and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will take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place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b/>
          <w:bCs/>
          <w:sz w:val="24"/>
          <w:szCs w:val="24"/>
          <w:lang w:val="en-GB"/>
        </w:rPr>
        <w:t>within</w:t>
      </w:r>
      <w:r w:rsidRPr="001209B2">
        <w:rPr>
          <w:rFonts w:ascii="Calibri" w:eastAsia="Calibri" w:hAnsi="Calibri" w:cs="Calibri"/>
          <w:b/>
          <w:bCs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b/>
          <w:bCs/>
          <w:sz w:val="24"/>
          <w:szCs w:val="24"/>
          <w:lang w:val="en-GB"/>
        </w:rPr>
        <w:t>30 working days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 xml:space="preserve"> of receiving formal notification that the complainant is unhappy with the outcome of the stage 2 complaint, and their desire to proceed to stage 3.</w:t>
      </w:r>
    </w:p>
    <w:p w14:paraId="3F96C967" w14:textId="77777777" w:rsidR="001209B2" w:rsidRPr="001209B2" w:rsidRDefault="001209B2" w:rsidP="001209B2">
      <w:pPr>
        <w:tabs>
          <w:tab w:val="left" w:pos="949"/>
        </w:tabs>
        <w:rPr>
          <w:rFonts w:ascii="Calibri" w:eastAsia="Calibri" w:hAnsi="Calibri" w:cs="Calibri"/>
          <w:sz w:val="24"/>
          <w:szCs w:val="24"/>
          <w:lang w:val="en-GB"/>
        </w:rPr>
      </w:pPr>
    </w:p>
    <w:p w14:paraId="16B95813" w14:textId="77777777" w:rsidR="001209B2" w:rsidRPr="001209B2" w:rsidRDefault="001209B2" w:rsidP="001209B2">
      <w:pPr>
        <w:numPr>
          <w:ilvl w:val="0"/>
          <w:numId w:val="14"/>
        </w:numPr>
        <w:tabs>
          <w:tab w:val="left" w:pos="949"/>
        </w:tabs>
        <w:ind w:hanging="361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Parents</w:t>
      </w:r>
      <w:r w:rsidRPr="001209B2">
        <w:rPr>
          <w:rFonts w:ascii="Calibri" w:eastAsia="Calibri" w:hAnsi="Calibri" w:cs="Calibri"/>
          <w:spacing w:val="4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or</w:t>
      </w:r>
      <w:r w:rsidRPr="001209B2">
        <w:rPr>
          <w:rFonts w:ascii="Calibri" w:eastAsia="Calibri" w:hAnsi="Calibri" w:cs="Calibri"/>
          <w:spacing w:val="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carers</w:t>
      </w:r>
      <w:r w:rsidRPr="001209B2">
        <w:rPr>
          <w:rFonts w:ascii="Calibri" w:eastAsia="Calibri" w:hAnsi="Calibri" w:cs="Calibri"/>
          <w:spacing w:val="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will</w:t>
      </w:r>
      <w:r w:rsidRPr="001209B2">
        <w:rPr>
          <w:rFonts w:ascii="Calibri" w:eastAsia="Calibri" w:hAnsi="Calibri" w:cs="Calibri"/>
          <w:spacing w:val="6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be</w:t>
      </w:r>
      <w:r w:rsidRPr="001209B2">
        <w:rPr>
          <w:rFonts w:ascii="Calibri" w:eastAsia="Calibri" w:hAnsi="Calibri" w:cs="Calibri"/>
          <w:spacing w:val="8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invited</w:t>
      </w:r>
      <w:r w:rsidRPr="001209B2">
        <w:rPr>
          <w:rFonts w:ascii="Calibri" w:eastAsia="Calibri" w:hAnsi="Calibri" w:cs="Calibri"/>
          <w:spacing w:val="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to</w:t>
      </w:r>
      <w:r w:rsidRPr="001209B2">
        <w:rPr>
          <w:rFonts w:ascii="Calibri" w:eastAsia="Calibri" w:hAnsi="Calibri" w:cs="Calibri"/>
          <w:spacing w:val="10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bring</w:t>
      </w:r>
      <w:r w:rsidRPr="001209B2">
        <w:rPr>
          <w:rFonts w:ascii="Calibri" w:eastAsia="Calibri" w:hAnsi="Calibri" w:cs="Calibri"/>
          <w:spacing w:val="6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with</w:t>
      </w:r>
      <w:r w:rsidRPr="001209B2">
        <w:rPr>
          <w:rFonts w:ascii="Calibri" w:eastAsia="Calibri" w:hAnsi="Calibri" w:cs="Calibri"/>
          <w:spacing w:val="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them</w:t>
      </w:r>
      <w:r w:rsidRPr="001209B2">
        <w:rPr>
          <w:rFonts w:ascii="Calibri" w:eastAsia="Calibri" w:hAnsi="Calibri" w:cs="Calibri"/>
          <w:spacing w:val="1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another</w:t>
      </w:r>
      <w:r w:rsidRPr="001209B2">
        <w:rPr>
          <w:rFonts w:ascii="Calibri" w:eastAsia="Calibri" w:hAnsi="Calibri" w:cs="Calibri"/>
          <w:spacing w:val="6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person</w:t>
      </w:r>
      <w:r w:rsidRPr="001209B2">
        <w:rPr>
          <w:rFonts w:ascii="Calibri" w:eastAsia="Calibri" w:hAnsi="Calibri" w:cs="Calibri"/>
          <w:spacing w:val="6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or</w:t>
      </w:r>
      <w:r w:rsidRPr="001209B2">
        <w:rPr>
          <w:rFonts w:ascii="Calibri" w:eastAsia="Calibri" w:hAnsi="Calibri" w:cs="Calibri"/>
          <w:spacing w:val="10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persons</w:t>
      </w:r>
      <w:r w:rsidRPr="001209B2">
        <w:rPr>
          <w:rFonts w:ascii="Calibri" w:eastAsia="Calibri" w:hAnsi="Calibri" w:cs="Calibri"/>
          <w:spacing w:val="6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to</w:t>
      </w:r>
      <w:r w:rsidRPr="001209B2">
        <w:rPr>
          <w:rFonts w:ascii="Calibri" w:eastAsia="Calibri" w:hAnsi="Calibri" w:cs="Calibri"/>
          <w:spacing w:val="1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support</w:t>
      </w:r>
    </w:p>
    <w:p w14:paraId="5F749AB5" w14:textId="77777777" w:rsidR="001209B2" w:rsidRPr="001209B2" w:rsidRDefault="001209B2" w:rsidP="001209B2">
      <w:pPr>
        <w:tabs>
          <w:tab w:val="left" w:pos="949"/>
        </w:tabs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u w:color="9BBA58"/>
          <w:lang w:val="en-GB"/>
        </w:rPr>
        <w:t>them at</w:t>
      </w:r>
      <w:r w:rsidRPr="001209B2">
        <w:rPr>
          <w:rFonts w:ascii="Calibri" w:eastAsia="Calibri" w:hAnsi="Calibri" w:cs="Calibri"/>
          <w:spacing w:val="22"/>
          <w:sz w:val="24"/>
          <w:szCs w:val="24"/>
          <w:u w:color="9BBA58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u w:color="9BBA58"/>
          <w:lang w:val="en-GB"/>
        </w:rPr>
        <w:t>the</w:t>
      </w:r>
      <w:r w:rsidRPr="001209B2">
        <w:rPr>
          <w:rFonts w:ascii="Calibri" w:eastAsia="Calibri" w:hAnsi="Calibri" w:cs="Calibri"/>
          <w:spacing w:val="22"/>
          <w:sz w:val="24"/>
          <w:szCs w:val="24"/>
          <w:u w:color="9BBA58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u w:color="9BBA58"/>
          <w:lang w:val="en-GB"/>
        </w:rPr>
        <w:t>panel</w:t>
      </w:r>
      <w:r w:rsidRPr="001209B2">
        <w:rPr>
          <w:rFonts w:ascii="Calibri" w:eastAsia="Calibri" w:hAnsi="Calibri" w:cs="Calibri"/>
          <w:spacing w:val="22"/>
          <w:sz w:val="24"/>
          <w:szCs w:val="24"/>
          <w:u w:color="9BBA58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u w:color="9BBA58"/>
          <w:lang w:val="en-GB"/>
        </w:rPr>
        <w:t>hearing</w:t>
      </w:r>
      <w:r w:rsidRPr="001209B2">
        <w:rPr>
          <w:rFonts w:ascii="Calibri" w:eastAsia="Calibri" w:hAnsi="Calibri" w:cs="Calibri"/>
          <w:spacing w:val="21"/>
          <w:sz w:val="24"/>
          <w:szCs w:val="24"/>
          <w:u w:color="9BBA58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u w:color="9BBA58"/>
          <w:lang w:val="en-GB"/>
        </w:rPr>
        <w:t>if</w:t>
      </w:r>
      <w:r w:rsidRPr="001209B2">
        <w:rPr>
          <w:rFonts w:ascii="Calibri" w:eastAsia="Calibri" w:hAnsi="Calibri" w:cs="Calibri"/>
          <w:spacing w:val="20"/>
          <w:sz w:val="24"/>
          <w:szCs w:val="24"/>
          <w:u w:color="9BBA58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u w:color="9BBA58"/>
          <w:lang w:val="en-GB"/>
        </w:rPr>
        <w:t>they</w:t>
      </w:r>
      <w:r w:rsidRPr="001209B2">
        <w:rPr>
          <w:rFonts w:ascii="Calibri" w:eastAsia="Calibri" w:hAnsi="Calibri" w:cs="Calibri"/>
          <w:spacing w:val="22"/>
          <w:sz w:val="24"/>
          <w:szCs w:val="24"/>
          <w:u w:color="9BBA58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u w:color="9BBA58"/>
          <w:lang w:val="en-GB"/>
        </w:rPr>
        <w:t>wish.</w:t>
      </w:r>
      <w:r w:rsidRPr="001209B2">
        <w:rPr>
          <w:rFonts w:ascii="Calibri" w:eastAsia="Calibri" w:hAnsi="Calibri" w:cs="Calibri"/>
          <w:spacing w:val="21"/>
          <w:sz w:val="24"/>
          <w:szCs w:val="24"/>
          <w:u w:color="9BBA58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u w:color="9BBA58"/>
          <w:lang w:val="en-GB"/>
        </w:rPr>
        <w:t>The</w:t>
      </w:r>
      <w:r w:rsidRPr="001209B2">
        <w:rPr>
          <w:rFonts w:ascii="Calibri" w:eastAsia="Calibri" w:hAnsi="Calibri" w:cs="Calibri"/>
          <w:spacing w:val="25"/>
          <w:sz w:val="24"/>
          <w:szCs w:val="24"/>
          <w:u w:color="9BBA58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u w:color="9BBA58"/>
          <w:lang w:val="en-GB"/>
        </w:rPr>
        <w:t>panel</w:t>
      </w:r>
      <w:r w:rsidRPr="001209B2">
        <w:rPr>
          <w:rFonts w:ascii="Calibri" w:eastAsia="Calibri" w:hAnsi="Calibri" w:cs="Calibri"/>
          <w:spacing w:val="22"/>
          <w:sz w:val="24"/>
          <w:szCs w:val="24"/>
          <w:u w:color="9BBA58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u w:color="9BBA58"/>
          <w:lang w:val="en-GB"/>
        </w:rPr>
        <w:t>hearing</w:t>
      </w:r>
      <w:r w:rsidRPr="001209B2">
        <w:rPr>
          <w:rFonts w:ascii="Calibri" w:eastAsia="Calibri" w:hAnsi="Calibri" w:cs="Calibri"/>
          <w:spacing w:val="22"/>
          <w:sz w:val="24"/>
          <w:szCs w:val="24"/>
          <w:u w:color="9BBA58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u w:color="9BBA58"/>
          <w:lang w:val="en-GB"/>
        </w:rPr>
        <w:t>does</w:t>
      </w:r>
      <w:r w:rsidRPr="001209B2">
        <w:rPr>
          <w:rFonts w:ascii="Calibri" w:eastAsia="Calibri" w:hAnsi="Calibri" w:cs="Calibri"/>
          <w:spacing w:val="25"/>
          <w:sz w:val="24"/>
          <w:szCs w:val="24"/>
          <w:u w:color="9BBA58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u w:color="9BBA58"/>
          <w:lang w:val="en-GB"/>
        </w:rPr>
        <w:t>not</w:t>
      </w:r>
      <w:r w:rsidRPr="001209B2">
        <w:rPr>
          <w:rFonts w:ascii="Calibri" w:eastAsia="Calibri" w:hAnsi="Calibri" w:cs="Calibri"/>
          <w:spacing w:val="22"/>
          <w:sz w:val="24"/>
          <w:szCs w:val="24"/>
          <w:u w:color="9BBA58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u w:color="9BBA58"/>
          <w:lang w:val="en-GB"/>
        </w:rPr>
        <w:t>confer</w:t>
      </w:r>
      <w:r w:rsidRPr="001209B2">
        <w:rPr>
          <w:rFonts w:ascii="Calibri" w:eastAsia="Calibri" w:hAnsi="Calibri" w:cs="Calibri"/>
          <w:spacing w:val="21"/>
          <w:sz w:val="24"/>
          <w:szCs w:val="24"/>
          <w:u w:color="9BBA58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u w:color="9BBA58"/>
          <w:lang w:val="en-GB"/>
        </w:rPr>
        <w:t>a</w:t>
      </w:r>
      <w:r w:rsidRPr="001209B2">
        <w:rPr>
          <w:rFonts w:ascii="Calibri" w:eastAsia="Calibri" w:hAnsi="Calibri" w:cs="Calibri"/>
          <w:spacing w:val="23"/>
          <w:sz w:val="24"/>
          <w:szCs w:val="24"/>
          <w:u w:color="9BBA58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u w:color="9BBA58"/>
          <w:lang w:val="en-GB"/>
        </w:rPr>
        <w:t>right</w:t>
      </w:r>
      <w:r w:rsidRPr="001209B2">
        <w:rPr>
          <w:rFonts w:ascii="Calibri" w:eastAsia="Calibri" w:hAnsi="Calibri" w:cs="Calibri"/>
          <w:spacing w:val="25"/>
          <w:sz w:val="24"/>
          <w:szCs w:val="24"/>
          <w:u w:color="9BBA58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u w:color="9BBA58"/>
          <w:lang w:val="en-GB"/>
        </w:rPr>
        <w:t>on</w:t>
      </w:r>
      <w:r w:rsidRPr="001209B2">
        <w:rPr>
          <w:rFonts w:ascii="Calibri" w:eastAsia="Calibri" w:hAnsi="Calibri" w:cs="Calibri"/>
          <w:spacing w:val="21"/>
          <w:sz w:val="24"/>
          <w:szCs w:val="24"/>
          <w:u w:color="9BBA58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u w:color="9BBA58"/>
          <w:lang w:val="en-GB"/>
        </w:rPr>
        <w:t xml:space="preserve">a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parent to have a legal representative to make representations on their behalf at the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hearing.</w:t>
      </w:r>
    </w:p>
    <w:p w14:paraId="175FE860" w14:textId="77777777" w:rsidR="001209B2" w:rsidRPr="001209B2" w:rsidRDefault="001209B2" w:rsidP="001209B2">
      <w:pPr>
        <w:tabs>
          <w:tab w:val="left" w:pos="949"/>
        </w:tabs>
        <w:ind w:right="221"/>
        <w:rPr>
          <w:rFonts w:ascii="Calibri" w:eastAsia="Calibri" w:hAnsi="Calibri" w:cs="Calibri"/>
          <w:sz w:val="24"/>
          <w:szCs w:val="24"/>
          <w:lang w:val="en-GB"/>
        </w:rPr>
      </w:pPr>
    </w:p>
    <w:p w14:paraId="55625D73" w14:textId="77777777" w:rsidR="001209B2" w:rsidRPr="001209B2" w:rsidRDefault="001209B2" w:rsidP="001209B2">
      <w:pPr>
        <w:numPr>
          <w:ilvl w:val="0"/>
          <w:numId w:val="14"/>
        </w:numPr>
        <w:tabs>
          <w:tab w:val="left" w:pos="949"/>
        </w:tabs>
        <w:ind w:right="221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 xml:space="preserve">The panel will hear the complaint and will hear the outcome of the school’s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lastRenderedPageBreak/>
        <w:t>investigations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and its response to these.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 panel will then make findings and recommendations which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 xml:space="preserve">will be communicated in writing </w:t>
      </w:r>
      <w:r w:rsidRPr="001209B2">
        <w:rPr>
          <w:rFonts w:ascii="Calibri" w:eastAsia="Calibri" w:hAnsi="Calibri" w:cs="Calibri"/>
          <w:b/>
          <w:bCs/>
          <w:sz w:val="24"/>
          <w:szCs w:val="24"/>
          <w:lang w:val="en-GB"/>
        </w:rPr>
        <w:t>within 10 working days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 xml:space="preserve"> of the conclusion of the hearing to the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Proprietor,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Director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of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Education,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Headteacher,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parent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or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carer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and,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where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appropriate,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 person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complained about.</w:t>
      </w:r>
    </w:p>
    <w:p w14:paraId="39A7F5EB" w14:textId="77777777" w:rsidR="001209B2" w:rsidRPr="001209B2" w:rsidRDefault="001209B2" w:rsidP="001209B2">
      <w:pPr>
        <w:tabs>
          <w:tab w:val="left" w:pos="949"/>
        </w:tabs>
        <w:ind w:right="222"/>
        <w:rPr>
          <w:rFonts w:ascii="Calibri" w:eastAsia="Calibri" w:hAnsi="Calibri" w:cs="Calibri"/>
          <w:sz w:val="24"/>
          <w:szCs w:val="24"/>
          <w:lang w:val="en-GB"/>
        </w:rPr>
      </w:pPr>
    </w:p>
    <w:p w14:paraId="7B921CD9" w14:textId="77777777" w:rsidR="001209B2" w:rsidRPr="001209B2" w:rsidRDefault="001209B2" w:rsidP="001209B2">
      <w:pPr>
        <w:tabs>
          <w:tab w:val="left" w:pos="949"/>
        </w:tabs>
        <w:ind w:right="222"/>
        <w:rPr>
          <w:rFonts w:ascii="Calibri" w:eastAsia="Calibri" w:hAnsi="Calibri" w:cs="Calibri"/>
          <w:sz w:val="24"/>
          <w:szCs w:val="24"/>
          <w:lang w:val="en-GB"/>
        </w:rPr>
      </w:pPr>
    </w:p>
    <w:p w14:paraId="2F69A0ED" w14:textId="77777777" w:rsidR="001209B2" w:rsidRPr="001209B2" w:rsidRDefault="001209B2" w:rsidP="001209B2">
      <w:pPr>
        <w:tabs>
          <w:tab w:val="left" w:pos="949"/>
        </w:tabs>
        <w:ind w:right="222"/>
        <w:rPr>
          <w:rFonts w:ascii="Calibri" w:eastAsia="Calibri" w:hAnsi="Calibri" w:cs="Calibri"/>
          <w:sz w:val="24"/>
          <w:szCs w:val="24"/>
          <w:lang w:val="en-GB"/>
        </w:rPr>
      </w:pPr>
    </w:p>
    <w:p w14:paraId="024F73C0" w14:textId="77777777" w:rsidR="001209B2" w:rsidRPr="001209B2" w:rsidRDefault="001209B2" w:rsidP="001209B2">
      <w:pPr>
        <w:numPr>
          <w:ilvl w:val="0"/>
          <w:numId w:val="14"/>
        </w:numPr>
        <w:tabs>
          <w:tab w:val="left" w:pos="949"/>
        </w:tabs>
        <w:ind w:right="222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If a parent does not exercise the right to attend a panel hearing, the panel will meet in line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>with</w:t>
      </w:r>
      <w:r w:rsidRPr="001209B2">
        <w:rPr>
          <w:rFonts w:ascii="Calibri" w:eastAsia="Calibri" w:hAnsi="Calibri" w:cs="Calibri"/>
          <w:spacing w:val="-1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this</w:t>
      </w:r>
      <w:r w:rsidRPr="001209B2">
        <w:rPr>
          <w:rFonts w:ascii="Calibri" w:eastAsia="Calibri" w:hAnsi="Calibri" w:cs="Calibri"/>
          <w:spacing w:val="-9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policy.</w:t>
      </w:r>
      <w:r w:rsidRPr="001209B2">
        <w:rPr>
          <w:rFonts w:ascii="Calibri" w:eastAsia="Calibri" w:hAnsi="Calibri" w:cs="Calibri"/>
          <w:spacing w:val="-1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-9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school’s</w:t>
      </w:r>
      <w:r w:rsidRPr="001209B2">
        <w:rPr>
          <w:rFonts w:ascii="Calibri" w:eastAsia="Calibri" w:hAnsi="Calibri" w:cs="Calibri"/>
          <w:spacing w:val="-9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arrangements</w:t>
      </w:r>
      <w:r w:rsidRPr="001209B2">
        <w:rPr>
          <w:rFonts w:ascii="Calibri" w:eastAsia="Calibri" w:hAnsi="Calibri" w:cs="Calibri"/>
          <w:spacing w:val="-10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for</w:t>
      </w:r>
      <w:r w:rsidRPr="001209B2">
        <w:rPr>
          <w:rFonts w:ascii="Calibri" w:eastAsia="Calibri" w:hAnsi="Calibri" w:cs="Calibri"/>
          <w:spacing w:val="-9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-10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panel</w:t>
      </w:r>
      <w:r w:rsidRPr="001209B2">
        <w:rPr>
          <w:rFonts w:ascii="Calibri" w:eastAsia="Calibri" w:hAnsi="Calibri" w:cs="Calibri"/>
          <w:spacing w:val="-9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hearing</w:t>
      </w:r>
      <w:r w:rsidRPr="001209B2">
        <w:rPr>
          <w:rFonts w:ascii="Calibri" w:eastAsia="Calibri" w:hAnsi="Calibri" w:cs="Calibri"/>
          <w:spacing w:val="-10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will</w:t>
      </w:r>
      <w:r w:rsidRPr="001209B2">
        <w:rPr>
          <w:rFonts w:ascii="Calibri" w:eastAsia="Calibri" w:hAnsi="Calibri" w:cs="Calibri"/>
          <w:spacing w:val="-1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be</w:t>
      </w:r>
      <w:r w:rsidRPr="001209B2">
        <w:rPr>
          <w:rFonts w:ascii="Calibri" w:eastAsia="Calibri" w:hAnsi="Calibri" w:cs="Calibri"/>
          <w:spacing w:val="-1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reasonable</w:t>
      </w:r>
      <w:r w:rsidRPr="001209B2">
        <w:rPr>
          <w:rFonts w:ascii="Calibri" w:eastAsia="Calibri" w:hAnsi="Calibri" w:cs="Calibri"/>
          <w:spacing w:val="-9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to facilitate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parent(s) exercising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right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of attendance.</w:t>
      </w:r>
    </w:p>
    <w:p w14:paraId="3D184373" w14:textId="77777777" w:rsidR="001209B2" w:rsidRPr="001209B2" w:rsidRDefault="001209B2" w:rsidP="001209B2">
      <w:pPr>
        <w:tabs>
          <w:tab w:val="left" w:pos="949"/>
        </w:tabs>
        <w:ind w:right="222"/>
        <w:rPr>
          <w:rFonts w:ascii="Calibri" w:eastAsia="Calibri" w:hAnsi="Calibri" w:cs="Calibri"/>
          <w:sz w:val="24"/>
          <w:szCs w:val="24"/>
          <w:lang w:val="en-GB"/>
        </w:rPr>
      </w:pPr>
    </w:p>
    <w:p w14:paraId="66E05D2E" w14:textId="77777777" w:rsidR="001209B2" w:rsidRPr="001209B2" w:rsidRDefault="001209B2" w:rsidP="001209B2">
      <w:pPr>
        <w:numPr>
          <w:ilvl w:val="0"/>
          <w:numId w:val="14"/>
        </w:numPr>
        <w:tabs>
          <w:tab w:val="left" w:pos="949"/>
        </w:tabs>
        <w:ind w:right="223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A written record of all complaints and their resolution, whether they proceeded to a panel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hearing or not, will be kept on the school premises by the Headteacher (Equality Act 2010)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and made available to the Proprietor and Ofsted inspectors on request.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 school will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record the progress of the complaint and the outcome.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These records and any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correspondence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relating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to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complaint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will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remain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confidential,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except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where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Secretary of State or a body conducting an inspection under section 109 of the 2008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Education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Act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requests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access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to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records.</w:t>
      </w:r>
    </w:p>
    <w:p w14:paraId="4863ACB7" w14:textId="77777777" w:rsidR="001209B2" w:rsidRPr="001209B2" w:rsidRDefault="001209B2" w:rsidP="001209B2">
      <w:pPr>
        <w:tabs>
          <w:tab w:val="left" w:pos="949"/>
        </w:tabs>
        <w:ind w:right="223"/>
        <w:rPr>
          <w:rFonts w:ascii="Calibri" w:eastAsia="Calibri" w:hAnsi="Calibri" w:cs="Calibri"/>
          <w:sz w:val="24"/>
          <w:szCs w:val="24"/>
          <w:lang w:val="en-GB"/>
        </w:rPr>
      </w:pPr>
    </w:p>
    <w:p w14:paraId="32E5BDC0" w14:textId="77777777" w:rsidR="001209B2" w:rsidRPr="001209B2" w:rsidRDefault="001209B2" w:rsidP="001209B2">
      <w:pPr>
        <w:numPr>
          <w:ilvl w:val="0"/>
          <w:numId w:val="14"/>
        </w:numPr>
        <w:tabs>
          <w:tab w:val="left" w:pos="949"/>
        </w:tabs>
        <w:ind w:right="224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The number of complaints registered under the formal procedure during the preceding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school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year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will be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published on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 school website.</w:t>
      </w:r>
    </w:p>
    <w:p w14:paraId="32AD3D5A" w14:textId="77777777" w:rsidR="001209B2" w:rsidRPr="001209B2" w:rsidRDefault="001209B2" w:rsidP="001209B2">
      <w:pPr>
        <w:spacing w:before="11"/>
        <w:rPr>
          <w:rFonts w:ascii="Calibri" w:eastAsia="Calibri" w:hAnsi="Calibri" w:cs="Calibri"/>
          <w:sz w:val="24"/>
          <w:szCs w:val="24"/>
          <w:lang w:val="en-GB"/>
        </w:rPr>
      </w:pPr>
    </w:p>
    <w:p w14:paraId="5C2321A0" w14:textId="77777777" w:rsidR="001209B2" w:rsidRPr="001209B2" w:rsidRDefault="001209B2" w:rsidP="001209B2">
      <w:pPr>
        <w:outlineLvl w:val="0"/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</w:pPr>
      <w:r w:rsidRPr="001209B2"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  <w:t>Complaints</w:t>
      </w:r>
      <w:r w:rsidRPr="001209B2">
        <w:rPr>
          <w:rFonts w:ascii="Calibri" w:eastAsia="Calibri" w:hAnsi="Calibri" w:cs="Calibri"/>
          <w:b/>
          <w:bCs/>
          <w:spacing w:val="-4"/>
          <w:sz w:val="24"/>
          <w:szCs w:val="24"/>
          <w:u w:val="single"/>
          <w:lang w:val="en-GB"/>
        </w:rPr>
        <w:t xml:space="preserve"> </w:t>
      </w:r>
      <w:r w:rsidRPr="001209B2"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  <w:t>from</w:t>
      </w:r>
      <w:r w:rsidRPr="001209B2">
        <w:rPr>
          <w:rFonts w:ascii="Calibri" w:eastAsia="Calibri" w:hAnsi="Calibri" w:cs="Calibri"/>
          <w:b/>
          <w:bCs/>
          <w:spacing w:val="-5"/>
          <w:sz w:val="24"/>
          <w:szCs w:val="24"/>
          <w:u w:val="single"/>
          <w:lang w:val="en-GB"/>
        </w:rPr>
        <w:t xml:space="preserve"> </w:t>
      </w:r>
      <w:r w:rsidRPr="001209B2"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  <w:t>Pupils</w:t>
      </w:r>
    </w:p>
    <w:p w14:paraId="4ACDD8D5" w14:textId="77777777" w:rsidR="001209B2" w:rsidRPr="001209B2" w:rsidRDefault="001209B2" w:rsidP="001209B2">
      <w:pPr>
        <w:ind w:right="908"/>
        <w:rPr>
          <w:rFonts w:ascii="Calibri" w:eastAsia="Calibri" w:hAnsi="Calibri" w:cs="Calibri"/>
          <w:sz w:val="24"/>
          <w:szCs w:val="24"/>
          <w:lang w:val="en-GB"/>
        </w:rPr>
      </w:pPr>
    </w:p>
    <w:p w14:paraId="560437D2" w14:textId="77777777" w:rsidR="001209B2" w:rsidRPr="001209B2" w:rsidRDefault="001209B2" w:rsidP="001209B2">
      <w:pPr>
        <w:ind w:right="908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The procedures below will be followed in the event of a pupil making a complaint against a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member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of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staff, a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fellow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pupil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or any</w:t>
      </w:r>
      <w:r w:rsidRPr="001209B2">
        <w:rPr>
          <w:rFonts w:ascii="Calibri" w:eastAsia="Calibri" w:hAnsi="Calibri" w:cs="Calibri"/>
          <w:spacing w:val="-4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other person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or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situation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either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in school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or outside.</w:t>
      </w:r>
    </w:p>
    <w:p w14:paraId="7ADE6853" w14:textId="77777777" w:rsidR="001209B2" w:rsidRPr="001209B2" w:rsidRDefault="001209B2" w:rsidP="001209B2">
      <w:pPr>
        <w:spacing w:before="1"/>
        <w:rPr>
          <w:rFonts w:ascii="Calibri" w:eastAsia="Calibri" w:hAnsi="Calibri" w:cs="Calibri"/>
          <w:sz w:val="24"/>
          <w:szCs w:val="24"/>
          <w:lang w:val="en-GB"/>
        </w:rPr>
      </w:pPr>
    </w:p>
    <w:p w14:paraId="41552DB7" w14:textId="77777777" w:rsidR="001209B2" w:rsidRPr="001209B2" w:rsidRDefault="001209B2" w:rsidP="001209B2">
      <w:pPr>
        <w:numPr>
          <w:ilvl w:val="0"/>
          <w:numId w:val="15"/>
        </w:numPr>
        <w:spacing w:after="120"/>
        <w:ind w:left="57" w:right="57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Pupils may wish to talk to an adult they trust about a situation relating to school or to a situation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outside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school.</w:t>
      </w:r>
    </w:p>
    <w:p w14:paraId="7BC79F2B" w14:textId="77777777" w:rsidR="001209B2" w:rsidRPr="001209B2" w:rsidRDefault="001209B2" w:rsidP="001209B2">
      <w:pPr>
        <w:numPr>
          <w:ilvl w:val="0"/>
          <w:numId w:val="15"/>
        </w:numPr>
        <w:spacing w:after="120"/>
        <w:ind w:left="57" w:right="57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 xml:space="preserve">Pupils are reminded that, although they may speak to any member of staff, there may </w:t>
      </w:r>
      <w:proofErr w:type="gramStart"/>
      <w:r w:rsidRPr="001209B2">
        <w:rPr>
          <w:rFonts w:ascii="Calibri" w:eastAsia="Calibri" w:hAnsi="Calibri" w:cs="Calibri"/>
          <w:sz w:val="24"/>
          <w:szCs w:val="24"/>
          <w:lang w:val="en-GB"/>
        </w:rPr>
        <w:t xml:space="preserve">be 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occasions</w:t>
      </w:r>
      <w:proofErr w:type="gramEnd"/>
      <w:r w:rsidRPr="001209B2">
        <w:rPr>
          <w:rFonts w:ascii="Calibri" w:eastAsia="Calibri" w:hAnsi="Calibri" w:cs="Calibri"/>
          <w:sz w:val="24"/>
          <w:szCs w:val="24"/>
          <w:lang w:val="en-GB"/>
        </w:rPr>
        <w:t xml:space="preserve"> where information will have to be referred to other agencies such as Children’s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Services.</w:t>
      </w:r>
    </w:p>
    <w:p w14:paraId="34321EB8" w14:textId="77777777" w:rsidR="001209B2" w:rsidRPr="001209B2" w:rsidRDefault="001209B2" w:rsidP="001209B2">
      <w:pPr>
        <w:numPr>
          <w:ilvl w:val="0"/>
          <w:numId w:val="15"/>
        </w:numPr>
        <w:spacing w:after="120"/>
        <w:ind w:left="57" w:right="57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Within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school,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pupils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may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talk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to any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member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of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Education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Staff.</w:t>
      </w:r>
    </w:p>
    <w:p w14:paraId="01D15A7B" w14:textId="77777777" w:rsidR="001209B2" w:rsidRPr="001209B2" w:rsidRDefault="001209B2" w:rsidP="001209B2">
      <w:pPr>
        <w:numPr>
          <w:ilvl w:val="0"/>
          <w:numId w:val="15"/>
        </w:numPr>
        <w:spacing w:after="120"/>
        <w:ind w:left="57" w:right="57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A pupil may merely need a trusted adult to talk a situation through with and may not be making a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formal complaint.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However, all actual complaints made by pupils will be recorded by the member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of staff in the Complaints Log.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 school response to the complaint will also be recorded.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If the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complaint is serious the pupil’s parents/carers will be informed of both the complaint and the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>outcome.</w:t>
      </w:r>
      <w:r w:rsidRPr="001209B2">
        <w:rPr>
          <w:rFonts w:ascii="Calibri" w:eastAsia="Calibri" w:hAnsi="Calibri" w:cs="Calibri"/>
          <w:spacing w:val="2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>Some</w:t>
      </w:r>
      <w:r w:rsidRPr="001209B2">
        <w:rPr>
          <w:rFonts w:ascii="Calibri" w:eastAsia="Calibri" w:hAnsi="Calibri" w:cs="Calibri"/>
          <w:spacing w:val="-14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complaints</w:t>
      </w:r>
      <w:r w:rsidRPr="001209B2">
        <w:rPr>
          <w:rFonts w:ascii="Calibri" w:eastAsia="Calibri" w:hAnsi="Calibri" w:cs="Calibri"/>
          <w:spacing w:val="-14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will</w:t>
      </w:r>
      <w:r w:rsidRPr="001209B2">
        <w:rPr>
          <w:rFonts w:ascii="Calibri" w:eastAsia="Calibri" w:hAnsi="Calibri" w:cs="Calibri"/>
          <w:spacing w:val="-1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be</w:t>
      </w:r>
      <w:r w:rsidRPr="001209B2">
        <w:rPr>
          <w:rFonts w:ascii="Calibri" w:eastAsia="Calibri" w:hAnsi="Calibri" w:cs="Calibri"/>
          <w:spacing w:val="-1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referred</w:t>
      </w:r>
      <w:r w:rsidRPr="001209B2">
        <w:rPr>
          <w:rFonts w:ascii="Calibri" w:eastAsia="Calibri" w:hAnsi="Calibri" w:cs="Calibri"/>
          <w:spacing w:val="-1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to</w:t>
      </w:r>
      <w:r w:rsidRPr="001209B2">
        <w:rPr>
          <w:rFonts w:ascii="Calibri" w:eastAsia="Calibri" w:hAnsi="Calibri" w:cs="Calibri"/>
          <w:spacing w:val="-1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other</w:t>
      </w:r>
      <w:r w:rsidRPr="001209B2">
        <w:rPr>
          <w:rFonts w:ascii="Calibri" w:eastAsia="Calibri" w:hAnsi="Calibri" w:cs="Calibri"/>
          <w:spacing w:val="-14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agencies</w:t>
      </w:r>
      <w:r w:rsidRPr="001209B2">
        <w:rPr>
          <w:rFonts w:ascii="Calibri" w:eastAsia="Calibri" w:hAnsi="Calibri" w:cs="Calibri"/>
          <w:spacing w:val="-14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or</w:t>
      </w:r>
      <w:r w:rsidRPr="001209B2">
        <w:rPr>
          <w:rFonts w:ascii="Calibri" w:eastAsia="Calibri" w:hAnsi="Calibri" w:cs="Calibri"/>
          <w:spacing w:val="-1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to</w:t>
      </w:r>
      <w:r w:rsidRPr="001209B2">
        <w:rPr>
          <w:rFonts w:ascii="Calibri" w:eastAsia="Calibri" w:hAnsi="Calibri" w:cs="Calibri"/>
          <w:spacing w:val="-1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-14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Local</w:t>
      </w:r>
      <w:r w:rsidRPr="001209B2">
        <w:rPr>
          <w:rFonts w:ascii="Calibri" w:eastAsia="Calibri" w:hAnsi="Calibri" w:cs="Calibri"/>
          <w:spacing w:val="-1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Authority.</w:t>
      </w:r>
      <w:r w:rsidRPr="001209B2">
        <w:rPr>
          <w:rFonts w:ascii="Calibri" w:eastAsia="Calibri" w:hAnsi="Calibri" w:cs="Calibri"/>
          <w:spacing w:val="2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If</w:t>
      </w:r>
      <w:r w:rsidRPr="001209B2">
        <w:rPr>
          <w:rFonts w:ascii="Calibri" w:eastAsia="Calibri" w:hAnsi="Calibri" w:cs="Calibri"/>
          <w:spacing w:val="-14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necessary,</w:t>
      </w:r>
      <w:r w:rsidRPr="001209B2">
        <w:rPr>
          <w:rFonts w:ascii="Calibri" w:eastAsia="Calibri" w:hAnsi="Calibri" w:cs="Calibri"/>
          <w:spacing w:val="-48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meeting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will be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called to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discuss the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issues further.</w:t>
      </w:r>
    </w:p>
    <w:p w14:paraId="5788C7CC" w14:textId="77777777" w:rsidR="001209B2" w:rsidRPr="001209B2" w:rsidRDefault="001209B2" w:rsidP="001209B2">
      <w:pPr>
        <w:numPr>
          <w:ilvl w:val="0"/>
          <w:numId w:val="15"/>
        </w:numPr>
        <w:spacing w:after="120"/>
        <w:ind w:left="57" w:right="57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A pupil may ask to speak to an adult from an outside agency.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 school will, wherever possible,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put the pupil in contact with a representative of the appropriate agency. The referral will be noted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in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pupil’s file.</w:t>
      </w:r>
    </w:p>
    <w:p w14:paraId="3565AFE9" w14:textId="77777777" w:rsidR="001209B2" w:rsidRPr="001209B2" w:rsidRDefault="001209B2" w:rsidP="001209B2">
      <w:pPr>
        <w:numPr>
          <w:ilvl w:val="0"/>
          <w:numId w:val="15"/>
        </w:numPr>
        <w:spacing w:after="120"/>
        <w:ind w:left="57" w:right="57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 xml:space="preserve">If the complaint is an allegation against a member of staff, then the school’s safeguarding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lastRenderedPageBreak/>
        <w:t>policy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must</w:t>
      </w:r>
      <w:r w:rsidRPr="001209B2">
        <w:rPr>
          <w:rFonts w:ascii="Calibri" w:eastAsia="Calibri" w:hAnsi="Calibri" w:cs="Calibri"/>
          <w:spacing w:val="-5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be</w:t>
      </w:r>
      <w:r w:rsidRPr="001209B2">
        <w:rPr>
          <w:rFonts w:ascii="Calibri" w:eastAsia="Calibri" w:hAnsi="Calibri" w:cs="Calibri"/>
          <w:spacing w:val="-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followed</w:t>
      </w:r>
      <w:r w:rsidRPr="001209B2">
        <w:rPr>
          <w:rFonts w:ascii="Calibri" w:eastAsia="Calibri" w:hAnsi="Calibri" w:cs="Calibri"/>
          <w:spacing w:val="-6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in</w:t>
      </w:r>
      <w:r w:rsidRPr="001209B2">
        <w:rPr>
          <w:rFonts w:ascii="Calibri" w:eastAsia="Calibri" w:hAnsi="Calibri" w:cs="Calibri"/>
          <w:spacing w:val="-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addition</w:t>
      </w:r>
      <w:r w:rsidRPr="001209B2">
        <w:rPr>
          <w:rFonts w:ascii="Calibri" w:eastAsia="Calibri" w:hAnsi="Calibri" w:cs="Calibri"/>
          <w:spacing w:val="-6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to</w:t>
      </w:r>
      <w:r w:rsidRPr="001209B2">
        <w:rPr>
          <w:rFonts w:ascii="Calibri" w:eastAsia="Calibri" w:hAnsi="Calibri" w:cs="Calibri"/>
          <w:spacing w:val="-4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recording</w:t>
      </w:r>
      <w:r w:rsidRPr="001209B2">
        <w:rPr>
          <w:rFonts w:ascii="Calibri" w:eastAsia="Calibri" w:hAnsi="Calibri" w:cs="Calibri"/>
          <w:spacing w:val="-6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-6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complaint.</w:t>
      </w:r>
      <w:r w:rsidRPr="001209B2">
        <w:rPr>
          <w:rFonts w:ascii="Calibri" w:eastAsia="Calibri" w:hAnsi="Calibri" w:cs="Calibri"/>
          <w:spacing w:val="-6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Failure</w:t>
      </w:r>
      <w:r w:rsidRPr="001209B2">
        <w:rPr>
          <w:rFonts w:ascii="Calibri" w:eastAsia="Calibri" w:hAnsi="Calibri" w:cs="Calibri"/>
          <w:spacing w:val="-5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to</w:t>
      </w:r>
      <w:r w:rsidRPr="001209B2">
        <w:rPr>
          <w:rFonts w:ascii="Calibri" w:eastAsia="Calibri" w:hAnsi="Calibri" w:cs="Calibri"/>
          <w:spacing w:val="-6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follow</w:t>
      </w:r>
      <w:r w:rsidRPr="001209B2">
        <w:rPr>
          <w:rFonts w:ascii="Calibri" w:eastAsia="Calibri" w:hAnsi="Calibri" w:cs="Calibri"/>
          <w:spacing w:val="-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this</w:t>
      </w:r>
      <w:r w:rsidRPr="001209B2">
        <w:rPr>
          <w:rFonts w:ascii="Calibri" w:eastAsia="Calibri" w:hAnsi="Calibri" w:cs="Calibri"/>
          <w:spacing w:val="-6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process</w:t>
      </w:r>
      <w:r w:rsidRPr="001209B2">
        <w:rPr>
          <w:rFonts w:ascii="Calibri" w:eastAsia="Calibri" w:hAnsi="Calibri" w:cs="Calibri"/>
          <w:spacing w:val="-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may</w:t>
      </w:r>
      <w:r w:rsidRPr="001209B2">
        <w:rPr>
          <w:rFonts w:ascii="Calibri" w:eastAsia="Calibri" w:hAnsi="Calibri" w:cs="Calibri"/>
          <w:spacing w:val="-5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result</w:t>
      </w:r>
      <w:r w:rsidRPr="001209B2">
        <w:rPr>
          <w:rFonts w:ascii="Calibri" w:eastAsia="Calibri" w:hAnsi="Calibri" w:cs="Calibri"/>
          <w:spacing w:val="-6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 xml:space="preserve">in </w:t>
      </w:r>
      <w:r w:rsidRPr="001209B2">
        <w:rPr>
          <w:rFonts w:ascii="Calibri" w:eastAsia="Calibri" w:hAnsi="Calibri" w:cs="Calibri"/>
          <w:sz w:val="24"/>
          <w:szCs w:val="24"/>
          <w:u w:color="9BBA58"/>
          <w:lang w:val="en-GB"/>
        </w:rPr>
        <w:t>disciplinary</w:t>
      </w:r>
      <w:r w:rsidRPr="001209B2">
        <w:rPr>
          <w:rFonts w:ascii="Calibri" w:eastAsia="Calibri" w:hAnsi="Calibri" w:cs="Calibri"/>
          <w:spacing w:val="-1"/>
          <w:sz w:val="24"/>
          <w:szCs w:val="24"/>
          <w:u w:color="9BBA58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u w:color="9BBA58"/>
          <w:lang w:val="en-GB"/>
        </w:rPr>
        <w:t>action.</w:t>
      </w:r>
      <w:r w:rsidRPr="001209B2">
        <w:rPr>
          <w:rFonts w:ascii="Calibri" w:eastAsia="Calibri" w:hAnsi="Calibri" w:cs="Calibri"/>
          <w:sz w:val="24"/>
          <w:szCs w:val="24"/>
          <w:u w:color="9BBA58"/>
          <w:lang w:val="en-GB"/>
        </w:rPr>
        <w:tab/>
      </w:r>
    </w:p>
    <w:p w14:paraId="6E8AD9A5" w14:textId="77777777" w:rsidR="001209B2" w:rsidRPr="001209B2" w:rsidRDefault="001209B2" w:rsidP="001209B2">
      <w:pPr>
        <w:spacing w:before="56"/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</w:pPr>
      <w:r w:rsidRPr="001209B2"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  <w:t>Unreasonable</w:t>
      </w:r>
      <w:r w:rsidRPr="001209B2">
        <w:rPr>
          <w:rFonts w:ascii="Calibri" w:eastAsia="Calibri" w:hAnsi="Calibri" w:cs="Calibri"/>
          <w:b/>
          <w:bCs/>
          <w:spacing w:val="-4"/>
          <w:sz w:val="24"/>
          <w:szCs w:val="24"/>
          <w:u w:val="single"/>
          <w:lang w:val="en-GB"/>
        </w:rPr>
        <w:t xml:space="preserve"> </w:t>
      </w:r>
      <w:r w:rsidRPr="001209B2"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  <w:t>Complainants</w:t>
      </w:r>
    </w:p>
    <w:p w14:paraId="5FCC7092" w14:textId="77777777" w:rsidR="001209B2" w:rsidRPr="001209B2" w:rsidRDefault="001209B2" w:rsidP="001209B2">
      <w:pPr>
        <w:ind w:right="223"/>
        <w:rPr>
          <w:rFonts w:ascii="Calibri" w:eastAsia="Calibri" w:hAnsi="Calibri" w:cs="Calibri"/>
          <w:sz w:val="24"/>
          <w:szCs w:val="24"/>
          <w:lang w:val="en-GB"/>
        </w:rPr>
      </w:pPr>
    </w:p>
    <w:p w14:paraId="410784F4" w14:textId="013E58E6" w:rsidR="001209B2" w:rsidRPr="001209B2" w:rsidRDefault="001209B2" w:rsidP="001209B2">
      <w:pPr>
        <w:ind w:right="223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The school is committed to dealing with all complaints fairly and impartially, and to providing a high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-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quality service to those who complain. We will not normally limit the contact complainants have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with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school.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However,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we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do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not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expect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our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staff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to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tolerate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unacceptable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behaviour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and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 xml:space="preserve">will take action to protect staff from that behaviour, including that which is abusive, offensive, </w:t>
      </w:r>
      <w:proofErr w:type="gramStart"/>
      <w:r w:rsidRPr="001209B2">
        <w:rPr>
          <w:rFonts w:ascii="Calibri" w:eastAsia="Calibri" w:hAnsi="Calibri" w:cs="Calibri"/>
          <w:sz w:val="24"/>
          <w:szCs w:val="24"/>
          <w:lang w:val="en-GB"/>
        </w:rPr>
        <w:t>or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threatening</w:t>
      </w:r>
      <w:proofErr w:type="gramEnd"/>
      <w:r w:rsidRPr="001209B2">
        <w:rPr>
          <w:rFonts w:ascii="Calibri" w:eastAsia="Calibri" w:hAnsi="Calibri" w:cs="Calibri"/>
          <w:sz w:val="24"/>
          <w:szCs w:val="24"/>
          <w:lang w:val="en-GB"/>
        </w:rPr>
        <w:t>.</w:t>
      </w:r>
    </w:p>
    <w:p w14:paraId="58845E67" w14:textId="77777777" w:rsidR="001209B2" w:rsidRPr="001209B2" w:rsidRDefault="001209B2" w:rsidP="001209B2">
      <w:pPr>
        <w:ind w:right="223"/>
        <w:rPr>
          <w:rFonts w:ascii="Calibri" w:eastAsia="Calibri" w:hAnsi="Calibri" w:cs="Calibri"/>
          <w:sz w:val="24"/>
          <w:szCs w:val="24"/>
          <w:lang w:val="en-GB"/>
        </w:rPr>
      </w:pPr>
    </w:p>
    <w:p w14:paraId="6926867C" w14:textId="77777777" w:rsidR="001209B2" w:rsidRPr="001209B2" w:rsidRDefault="001209B2" w:rsidP="001209B2">
      <w:pPr>
        <w:ind w:right="164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The school defines unreasonable complainants as ‘those who, because of the frequency or nature of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their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contacts with the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school,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hinder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our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consideration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of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their</w:t>
      </w:r>
      <w:r w:rsidRPr="001209B2">
        <w:rPr>
          <w:rFonts w:ascii="Calibri" w:eastAsia="Calibri" w:hAnsi="Calibri" w:cs="Calibri"/>
          <w:spacing w:val="-4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or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other people’s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complaints’.</w:t>
      </w:r>
    </w:p>
    <w:p w14:paraId="06022090" w14:textId="77777777" w:rsidR="001209B2" w:rsidRPr="001209B2" w:rsidRDefault="001209B2" w:rsidP="001209B2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1AA7DBCD" w14:textId="77777777" w:rsidR="001209B2" w:rsidRPr="001209B2" w:rsidRDefault="001209B2" w:rsidP="001209B2">
      <w:pPr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A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complaint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may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be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regarded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as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unreasonable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when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 person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making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complaint:</w:t>
      </w:r>
    </w:p>
    <w:p w14:paraId="34A816BF" w14:textId="77777777" w:rsidR="001209B2" w:rsidRPr="001209B2" w:rsidRDefault="001209B2" w:rsidP="001209B2">
      <w:pPr>
        <w:numPr>
          <w:ilvl w:val="0"/>
          <w:numId w:val="13"/>
        </w:numPr>
        <w:tabs>
          <w:tab w:val="left" w:pos="840"/>
          <w:tab w:val="left" w:pos="841"/>
        </w:tabs>
        <w:ind w:right="303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refuses to articulate their complaint or specify the grounds of a complaint or the outcomes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sought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by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raising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complaint, despite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offers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of assistance.</w:t>
      </w:r>
    </w:p>
    <w:p w14:paraId="2F7D7DF8" w14:textId="77777777" w:rsidR="001209B2" w:rsidRPr="001209B2" w:rsidRDefault="001209B2" w:rsidP="001209B2">
      <w:pPr>
        <w:numPr>
          <w:ilvl w:val="0"/>
          <w:numId w:val="13"/>
        </w:numPr>
        <w:tabs>
          <w:tab w:val="left" w:pos="840"/>
          <w:tab w:val="left" w:pos="841"/>
        </w:tabs>
        <w:ind w:right="643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refuses to co-operate with the complaints investigation process while still wishing their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complaint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to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be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resolved.</w:t>
      </w:r>
    </w:p>
    <w:p w14:paraId="7C567219" w14:textId="77777777" w:rsidR="001209B2" w:rsidRPr="001209B2" w:rsidRDefault="001209B2" w:rsidP="001209B2">
      <w:pPr>
        <w:numPr>
          <w:ilvl w:val="0"/>
          <w:numId w:val="13"/>
        </w:numPr>
        <w:tabs>
          <w:tab w:val="left" w:pos="840"/>
          <w:tab w:val="left" w:pos="841"/>
        </w:tabs>
        <w:spacing w:line="279" w:lineRule="exact"/>
        <w:ind w:hanging="361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refuses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to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accept that</w:t>
      </w:r>
      <w:r w:rsidRPr="001209B2">
        <w:rPr>
          <w:rFonts w:ascii="Calibri" w:eastAsia="Calibri" w:hAnsi="Calibri" w:cs="Calibri"/>
          <w:spacing w:val="-4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certain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issues are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not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within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scope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of</w:t>
      </w:r>
      <w:r w:rsidRPr="001209B2">
        <w:rPr>
          <w:rFonts w:ascii="Calibri" w:eastAsia="Calibri" w:hAnsi="Calibri" w:cs="Calibri"/>
          <w:spacing w:val="-4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proofErr w:type="gramStart"/>
      <w:r w:rsidRPr="001209B2">
        <w:rPr>
          <w:rFonts w:ascii="Calibri" w:eastAsia="Calibri" w:hAnsi="Calibri" w:cs="Calibri"/>
          <w:sz w:val="24"/>
          <w:szCs w:val="24"/>
          <w:lang w:val="en-GB"/>
        </w:rPr>
        <w:t>complaints</w:t>
      </w:r>
      <w:proofErr w:type="gramEnd"/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procedure.</w:t>
      </w:r>
    </w:p>
    <w:p w14:paraId="1B643593" w14:textId="77777777" w:rsidR="001209B2" w:rsidRPr="001209B2" w:rsidRDefault="001209B2" w:rsidP="001209B2">
      <w:pPr>
        <w:numPr>
          <w:ilvl w:val="0"/>
          <w:numId w:val="13"/>
        </w:numPr>
        <w:tabs>
          <w:tab w:val="left" w:pos="840"/>
          <w:tab w:val="left" w:pos="841"/>
        </w:tabs>
        <w:spacing w:before="1"/>
        <w:ind w:right="350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insists on the complaint being dealt with in ways which are incompatible with the adopted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complaints procedure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or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with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good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practice.</w:t>
      </w:r>
    </w:p>
    <w:p w14:paraId="6E68120E" w14:textId="77777777" w:rsidR="001209B2" w:rsidRPr="001209B2" w:rsidRDefault="001209B2" w:rsidP="001209B2">
      <w:pPr>
        <w:numPr>
          <w:ilvl w:val="0"/>
          <w:numId w:val="13"/>
        </w:numPr>
        <w:tabs>
          <w:tab w:val="left" w:pos="840"/>
          <w:tab w:val="left" w:pos="841"/>
        </w:tabs>
        <w:ind w:right="182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introduces trivial or irrelevant information which the complainant expects to be considered and commented on, or raises large numbers of detailed but unimportant questions,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and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insists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they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are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fully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answered,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often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immediately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and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to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their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own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timescales.</w:t>
      </w:r>
    </w:p>
    <w:p w14:paraId="29899222" w14:textId="77777777" w:rsidR="001209B2" w:rsidRPr="001209B2" w:rsidRDefault="001209B2" w:rsidP="001209B2">
      <w:pPr>
        <w:numPr>
          <w:ilvl w:val="0"/>
          <w:numId w:val="13"/>
        </w:numPr>
        <w:tabs>
          <w:tab w:val="left" w:pos="840"/>
          <w:tab w:val="left" w:pos="841"/>
        </w:tabs>
        <w:spacing w:before="1"/>
        <w:ind w:right="170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makes unjustified complaints about staff who are trying to deal with the issues and seeks to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have them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replaced.</w:t>
      </w:r>
    </w:p>
    <w:p w14:paraId="1DB7DD53" w14:textId="77777777" w:rsidR="001209B2" w:rsidRPr="001209B2" w:rsidRDefault="001209B2" w:rsidP="001209B2">
      <w:pPr>
        <w:numPr>
          <w:ilvl w:val="0"/>
          <w:numId w:val="13"/>
        </w:numPr>
        <w:tabs>
          <w:tab w:val="left" w:pos="840"/>
          <w:tab w:val="left" w:pos="841"/>
        </w:tabs>
        <w:spacing w:line="279" w:lineRule="exact"/>
        <w:ind w:hanging="361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changes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basis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of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complaint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as</w:t>
      </w:r>
      <w:r w:rsidRPr="001209B2">
        <w:rPr>
          <w:rFonts w:ascii="Calibri" w:eastAsia="Calibri" w:hAnsi="Calibri" w:cs="Calibri"/>
          <w:spacing w:val="-4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 investigation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proceeds.</w:t>
      </w:r>
    </w:p>
    <w:p w14:paraId="31B26AC2" w14:textId="77777777" w:rsidR="001209B2" w:rsidRPr="001209B2" w:rsidRDefault="001209B2" w:rsidP="001209B2">
      <w:pPr>
        <w:numPr>
          <w:ilvl w:val="0"/>
          <w:numId w:val="13"/>
        </w:numPr>
        <w:tabs>
          <w:tab w:val="left" w:pos="840"/>
          <w:tab w:val="left" w:pos="841"/>
        </w:tabs>
        <w:spacing w:before="1"/>
        <w:ind w:right="935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repeatedly makes the same complaint (despite previous investigations or responses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concluding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that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 complaint is groundless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or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has been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addressed).</w:t>
      </w:r>
    </w:p>
    <w:p w14:paraId="24B65165" w14:textId="77777777" w:rsidR="001209B2" w:rsidRPr="001209B2" w:rsidRDefault="001209B2" w:rsidP="001209B2">
      <w:pPr>
        <w:numPr>
          <w:ilvl w:val="0"/>
          <w:numId w:val="13"/>
        </w:numPr>
        <w:tabs>
          <w:tab w:val="left" w:pos="841"/>
        </w:tabs>
        <w:ind w:right="504"/>
        <w:jc w:val="both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refuses to accept the findings of the investigation into that complaint where the school’s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complaint procedure has been fully and properly implemented and completed including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referral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to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Department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for Education.</w:t>
      </w:r>
    </w:p>
    <w:p w14:paraId="015D5D06" w14:textId="77777777" w:rsidR="001209B2" w:rsidRPr="001209B2" w:rsidRDefault="001209B2" w:rsidP="001209B2">
      <w:pPr>
        <w:numPr>
          <w:ilvl w:val="0"/>
          <w:numId w:val="13"/>
        </w:numPr>
        <w:tabs>
          <w:tab w:val="left" w:pos="841"/>
        </w:tabs>
        <w:spacing w:line="279" w:lineRule="exact"/>
        <w:ind w:hanging="361"/>
        <w:jc w:val="both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seeks</w:t>
      </w:r>
      <w:r w:rsidRPr="001209B2">
        <w:rPr>
          <w:rFonts w:ascii="Calibri" w:eastAsia="Calibri" w:hAnsi="Calibri" w:cs="Calibri"/>
          <w:spacing w:val="-4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an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unrealistic</w:t>
      </w:r>
      <w:r w:rsidRPr="001209B2">
        <w:rPr>
          <w:rFonts w:ascii="Calibri" w:eastAsia="Calibri" w:hAnsi="Calibri" w:cs="Calibri"/>
          <w:spacing w:val="-4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outcome.</w:t>
      </w:r>
    </w:p>
    <w:p w14:paraId="75C64DAC" w14:textId="77777777" w:rsidR="001209B2" w:rsidRPr="001209B2" w:rsidRDefault="001209B2" w:rsidP="001209B2">
      <w:pPr>
        <w:numPr>
          <w:ilvl w:val="0"/>
          <w:numId w:val="13"/>
        </w:numPr>
        <w:tabs>
          <w:tab w:val="left" w:pos="840"/>
          <w:tab w:val="left" w:pos="841"/>
        </w:tabs>
        <w:spacing w:before="1"/>
        <w:ind w:right="345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makes excessive demands on school time by frequent, lengthy, complicated, and stressful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contact with staff regarding the complaint in person, in writing, by email and by telephone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while the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complaint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is being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dealt with.</w:t>
      </w:r>
    </w:p>
    <w:p w14:paraId="539EBCEA" w14:textId="77777777" w:rsidR="001209B2" w:rsidRPr="001209B2" w:rsidRDefault="001209B2" w:rsidP="001209B2">
      <w:pPr>
        <w:spacing w:before="1"/>
        <w:rPr>
          <w:rFonts w:ascii="Calibri" w:eastAsia="Calibri" w:hAnsi="Calibri" w:cs="Calibri"/>
          <w:sz w:val="24"/>
          <w:szCs w:val="24"/>
          <w:lang w:val="en-GB"/>
        </w:rPr>
      </w:pPr>
    </w:p>
    <w:p w14:paraId="0BC244F0" w14:textId="77777777" w:rsidR="001209B2" w:rsidRPr="001209B2" w:rsidRDefault="001209B2" w:rsidP="001209B2">
      <w:pPr>
        <w:ind w:right="152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A complaint may also be considered unreasonable if the person making the complaint does so either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face-to-face,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by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telephone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or in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writing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or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electronically:</w:t>
      </w:r>
    </w:p>
    <w:p w14:paraId="36DB5C31" w14:textId="77777777" w:rsidR="001209B2" w:rsidRPr="001209B2" w:rsidRDefault="001209B2" w:rsidP="001209B2">
      <w:pPr>
        <w:spacing w:before="11"/>
        <w:rPr>
          <w:rFonts w:ascii="Calibri" w:eastAsia="Calibri" w:hAnsi="Calibri" w:cs="Calibri"/>
          <w:sz w:val="24"/>
          <w:szCs w:val="24"/>
          <w:lang w:val="en-GB"/>
        </w:rPr>
      </w:pPr>
    </w:p>
    <w:p w14:paraId="186C95B3" w14:textId="77777777" w:rsidR="001209B2" w:rsidRPr="001209B2" w:rsidRDefault="001209B2" w:rsidP="001209B2">
      <w:pPr>
        <w:numPr>
          <w:ilvl w:val="0"/>
          <w:numId w:val="13"/>
        </w:numPr>
        <w:tabs>
          <w:tab w:val="left" w:pos="840"/>
          <w:tab w:val="left" w:pos="841"/>
        </w:tabs>
        <w:ind w:hanging="361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maliciously</w:t>
      </w:r>
    </w:p>
    <w:p w14:paraId="18B7BBF6" w14:textId="77777777" w:rsidR="001209B2" w:rsidRPr="001209B2" w:rsidRDefault="001209B2" w:rsidP="001209B2">
      <w:pPr>
        <w:numPr>
          <w:ilvl w:val="0"/>
          <w:numId w:val="13"/>
        </w:numPr>
        <w:tabs>
          <w:tab w:val="left" w:pos="840"/>
          <w:tab w:val="left" w:pos="841"/>
        </w:tabs>
        <w:spacing w:before="1"/>
        <w:ind w:hanging="361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aggressively</w:t>
      </w:r>
    </w:p>
    <w:p w14:paraId="5BB28E3A" w14:textId="77777777" w:rsidR="001209B2" w:rsidRPr="001209B2" w:rsidRDefault="001209B2" w:rsidP="001209B2">
      <w:pPr>
        <w:numPr>
          <w:ilvl w:val="0"/>
          <w:numId w:val="13"/>
        </w:numPr>
        <w:tabs>
          <w:tab w:val="left" w:pos="840"/>
          <w:tab w:val="left" w:pos="841"/>
        </w:tabs>
        <w:ind w:hanging="361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using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threats, intimidation,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or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violence</w:t>
      </w:r>
    </w:p>
    <w:p w14:paraId="6C073A4F" w14:textId="77777777" w:rsidR="001209B2" w:rsidRPr="001209B2" w:rsidRDefault="001209B2" w:rsidP="001209B2">
      <w:pPr>
        <w:numPr>
          <w:ilvl w:val="0"/>
          <w:numId w:val="13"/>
        </w:numPr>
        <w:tabs>
          <w:tab w:val="left" w:pos="840"/>
          <w:tab w:val="left" w:pos="841"/>
        </w:tabs>
        <w:spacing w:before="1" w:line="279" w:lineRule="exact"/>
        <w:ind w:hanging="361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lastRenderedPageBreak/>
        <w:t>using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abusive,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offensive,</w:t>
      </w:r>
      <w:r w:rsidRPr="001209B2">
        <w:rPr>
          <w:rFonts w:ascii="Calibri" w:eastAsia="Calibri" w:hAnsi="Calibri" w:cs="Calibri"/>
          <w:spacing w:val="-4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or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discriminatory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language</w:t>
      </w:r>
    </w:p>
    <w:p w14:paraId="6C54D079" w14:textId="77777777" w:rsidR="001209B2" w:rsidRPr="001209B2" w:rsidRDefault="001209B2" w:rsidP="001209B2">
      <w:pPr>
        <w:numPr>
          <w:ilvl w:val="0"/>
          <w:numId w:val="13"/>
        </w:numPr>
        <w:tabs>
          <w:tab w:val="left" w:pos="840"/>
          <w:tab w:val="left" w:pos="841"/>
        </w:tabs>
        <w:spacing w:line="279" w:lineRule="exact"/>
        <w:ind w:hanging="361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knowing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it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to be false</w:t>
      </w:r>
    </w:p>
    <w:p w14:paraId="0CCEA1D4" w14:textId="77777777" w:rsidR="001209B2" w:rsidRPr="001209B2" w:rsidRDefault="001209B2" w:rsidP="001209B2">
      <w:pPr>
        <w:numPr>
          <w:ilvl w:val="0"/>
          <w:numId w:val="13"/>
        </w:numPr>
        <w:tabs>
          <w:tab w:val="left" w:pos="840"/>
          <w:tab w:val="left" w:pos="841"/>
        </w:tabs>
        <w:ind w:hanging="361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using</w:t>
      </w:r>
      <w:r w:rsidRPr="001209B2">
        <w:rPr>
          <w:rFonts w:ascii="Calibri" w:eastAsia="Calibri" w:hAnsi="Calibri" w:cs="Calibri"/>
          <w:spacing w:val="-4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falsified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information</w:t>
      </w:r>
    </w:p>
    <w:p w14:paraId="6E22FCD5" w14:textId="77777777" w:rsidR="001209B2" w:rsidRPr="001209B2" w:rsidRDefault="001209B2" w:rsidP="001209B2">
      <w:pPr>
        <w:numPr>
          <w:ilvl w:val="0"/>
          <w:numId w:val="13"/>
        </w:numPr>
        <w:tabs>
          <w:tab w:val="left" w:pos="840"/>
          <w:tab w:val="left" w:pos="841"/>
        </w:tabs>
        <w:spacing w:before="1"/>
        <w:ind w:right="351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publishing unacceptable information in a variety of media such as in social media websites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and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newspapers.</w:t>
      </w:r>
    </w:p>
    <w:p w14:paraId="4F4A67C5" w14:textId="77777777" w:rsidR="001209B2" w:rsidRPr="001209B2" w:rsidRDefault="001209B2" w:rsidP="001209B2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747BDC16" w14:textId="77777777" w:rsidR="001209B2" w:rsidRPr="001209B2" w:rsidRDefault="001209B2" w:rsidP="001209B2">
      <w:pPr>
        <w:spacing w:before="1"/>
        <w:ind w:right="251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Complainants should limit the numbers of communications with a school while a complaint is being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progressed. It is not helpful if repeated correspondence is sent (either by letter, phone, email, or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text)</w:t>
      </w:r>
      <w:r w:rsidRPr="001209B2">
        <w:rPr>
          <w:rFonts w:ascii="Calibri" w:eastAsia="Calibri" w:hAnsi="Calibri" w:cs="Calibri"/>
          <w:spacing w:val="-4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as it could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delay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outcome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being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reached.</w:t>
      </w:r>
    </w:p>
    <w:p w14:paraId="4EB72AEE" w14:textId="77777777" w:rsidR="001209B2" w:rsidRPr="001209B2" w:rsidRDefault="001209B2" w:rsidP="001209B2">
      <w:pPr>
        <w:spacing w:before="11"/>
        <w:rPr>
          <w:rFonts w:ascii="Calibri" w:eastAsia="Calibri" w:hAnsi="Calibri" w:cs="Calibri"/>
          <w:sz w:val="24"/>
          <w:szCs w:val="24"/>
          <w:lang w:val="en-GB"/>
        </w:rPr>
      </w:pPr>
    </w:p>
    <w:p w14:paraId="63F6DEE0" w14:textId="77777777" w:rsidR="001209B2" w:rsidRPr="001209B2" w:rsidRDefault="001209B2" w:rsidP="001209B2">
      <w:pPr>
        <w:ind w:right="909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Whenever possible, the Headteacher or Regional Director will discuss any concerns with the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complainant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informally before applying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an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‘unreasonable’ evaluation.</w:t>
      </w:r>
    </w:p>
    <w:p w14:paraId="10D11F3B" w14:textId="77777777" w:rsidR="001209B2" w:rsidRPr="001209B2" w:rsidRDefault="001209B2" w:rsidP="001209B2">
      <w:pPr>
        <w:spacing w:before="1"/>
        <w:rPr>
          <w:rFonts w:ascii="Calibri" w:eastAsia="Calibri" w:hAnsi="Calibri" w:cs="Calibri"/>
          <w:sz w:val="24"/>
          <w:szCs w:val="24"/>
          <w:lang w:val="en-GB"/>
        </w:rPr>
      </w:pPr>
    </w:p>
    <w:p w14:paraId="41A7C478" w14:textId="77777777" w:rsidR="001209B2" w:rsidRPr="001209B2" w:rsidRDefault="001209B2" w:rsidP="001209B2">
      <w:pPr>
        <w:ind w:right="219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If the behaviour continues the Headteacher will write to the complainant explaining that their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behaviour is unreasonable, asking them to change it. For complainants who excessively contact the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school causing a significant level of disruption, we may specify methods of communication and limit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the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number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of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contacts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in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 communication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plan.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This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will usually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be reviewed</w:t>
      </w:r>
      <w:r w:rsidRPr="001209B2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after</w:t>
      </w:r>
      <w:r w:rsidRPr="001209B2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6</w:t>
      </w:r>
      <w:r w:rsidRPr="001209B2">
        <w:rPr>
          <w:rFonts w:ascii="Calibri" w:eastAsia="Calibri" w:hAnsi="Calibri" w:cs="Calibri"/>
          <w:spacing w:val="-3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 xml:space="preserve">months. </w:t>
      </w:r>
    </w:p>
    <w:p w14:paraId="5C29059C" w14:textId="77777777" w:rsidR="001209B2" w:rsidRPr="001209B2" w:rsidRDefault="001209B2" w:rsidP="001209B2">
      <w:pPr>
        <w:ind w:right="219"/>
        <w:rPr>
          <w:rFonts w:ascii="Calibri" w:eastAsia="Calibri" w:hAnsi="Calibri" w:cs="Calibri"/>
          <w:sz w:val="24"/>
          <w:szCs w:val="24"/>
          <w:lang w:val="en-GB"/>
        </w:rPr>
      </w:pPr>
    </w:p>
    <w:p w14:paraId="2CC91F98" w14:textId="77777777" w:rsidR="001209B2" w:rsidRPr="001209B2" w:rsidRDefault="001209B2" w:rsidP="001209B2">
      <w:pPr>
        <w:ind w:right="219"/>
        <w:rPr>
          <w:rFonts w:ascii="Calibri" w:eastAsia="Calibri" w:hAnsi="Calibri" w:cs="Calibri"/>
          <w:sz w:val="24"/>
          <w:szCs w:val="24"/>
          <w:lang w:val="en-GB"/>
        </w:rPr>
      </w:pPr>
      <w:r w:rsidRPr="001209B2">
        <w:rPr>
          <w:rFonts w:ascii="Calibri" w:eastAsia="Calibri" w:hAnsi="Calibri" w:cs="Calibri"/>
          <w:sz w:val="24"/>
          <w:szCs w:val="24"/>
          <w:lang w:val="en-GB"/>
        </w:rPr>
        <w:t>In response to any serious incident of aggression or violence, the concerns and actions taken will be</w:t>
      </w:r>
      <w:r w:rsidRPr="001209B2">
        <w:rPr>
          <w:rFonts w:ascii="Calibri" w:eastAsia="Calibri" w:hAnsi="Calibri" w:cs="Calibri"/>
          <w:spacing w:val="1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put in writing immediately and the police informed. This may include banning an individual from the</w:t>
      </w:r>
      <w:r w:rsidRPr="001209B2">
        <w:rPr>
          <w:rFonts w:ascii="Calibri" w:eastAsia="Calibri" w:hAnsi="Calibri" w:cs="Calibri"/>
          <w:spacing w:val="-47"/>
          <w:sz w:val="24"/>
          <w:szCs w:val="24"/>
          <w:lang w:val="en-GB"/>
        </w:rPr>
        <w:t xml:space="preserve"> </w:t>
      </w:r>
      <w:r w:rsidRPr="001209B2">
        <w:rPr>
          <w:rFonts w:ascii="Calibri" w:eastAsia="Calibri" w:hAnsi="Calibri" w:cs="Calibri"/>
          <w:sz w:val="24"/>
          <w:szCs w:val="24"/>
          <w:lang w:val="en-GB"/>
        </w:rPr>
        <w:t>school.</w:t>
      </w:r>
    </w:p>
    <w:p w14:paraId="3ACDCF9A" w14:textId="77777777" w:rsidR="001209B2" w:rsidRPr="001209B2" w:rsidRDefault="001209B2" w:rsidP="001209B2">
      <w:pPr>
        <w:spacing w:before="57"/>
        <w:ind w:right="192"/>
        <w:jc w:val="both"/>
        <w:rPr>
          <w:rFonts w:ascii="Calibri" w:eastAsia="Calibri" w:hAnsi="Calibri" w:cs="Calibri"/>
          <w:sz w:val="24"/>
          <w:szCs w:val="24"/>
          <w:lang w:val="en-GB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486"/>
        <w:gridCol w:w="6654"/>
      </w:tblGrid>
      <w:tr w:rsidR="001209B2" w:rsidRPr="001209B2" w14:paraId="22D138F4" w14:textId="77777777" w:rsidTr="000E63FF">
        <w:tc>
          <w:tcPr>
            <w:tcW w:w="2540" w:type="dxa"/>
          </w:tcPr>
          <w:p w14:paraId="04A2286E" w14:textId="77777777" w:rsidR="001209B2" w:rsidRPr="001209B2" w:rsidRDefault="001209B2" w:rsidP="000E63FF">
            <w:pPr>
              <w:spacing w:before="57"/>
              <w:ind w:right="192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1209B2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Contact information for the Headteacher</w:t>
            </w:r>
          </w:p>
        </w:tc>
        <w:tc>
          <w:tcPr>
            <w:tcW w:w="6826" w:type="dxa"/>
          </w:tcPr>
          <w:p w14:paraId="5BF5C380" w14:textId="77777777" w:rsidR="001209B2" w:rsidRPr="001209B2" w:rsidRDefault="001209B2" w:rsidP="000E63FF">
            <w:pPr>
              <w:spacing w:before="57"/>
              <w:ind w:right="192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1209B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Karen Caswell</w:t>
            </w:r>
          </w:p>
          <w:p w14:paraId="7E59E089" w14:textId="77777777" w:rsidR="001209B2" w:rsidRPr="001209B2" w:rsidRDefault="001209B2" w:rsidP="000E63FF">
            <w:pPr>
              <w:spacing w:before="57"/>
              <w:ind w:right="192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1209B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Glebedale School</w:t>
            </w:r>
          </w:p>
          <w:p w14:paraId="5907DC35" w14:textId="77777777" w:rsidR="001209B2" w:rsidRPr="001209B2" w:rsidRDefault="001209B2" w:rsidP="000E63FF">
            <w:pPr>
              <w:spacing w:before="57"/>
              <w:ind w:right="192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1209B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Grove Road,</w:t>
            </w:r>
          </w:p>
          <w:p w14:paraId="1D97C196" w14:textId="77777777" w:rsidR="001209B2" w:rsidRPr="001209B2" w:rsidRDefault="001209B2" w:rsidP="000E63FF">
            <w:pPr>
              <w:spacing w:before="57"/>
              <w:ind w:right="192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1209B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Heron Cross</w:t>
            </w:r>
          </w:p>
          <w:p w14:paraId="61EA5349" w14:textId="77777777" w:rsidR="001209B2" w:rsidRPr="001209B2" w:rsidRDefault="001209B2" w:rsidP="000E63FF">
            <w:pPr>
              <w:spacing w:before="57"/>
              <w:ind w:right="192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1209B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ST4 3AY</w:t>
            </w:r>
          </w:p>
          <w:p w14:paraId="7589EF68" w14:textId="77777777" w:rsidR="001209B2" w:rsidRPr="001209B2" w:rsidRDefault="001209B2" w:rsidP="000E63FF">
            <w:pPr>
              <w:tabs>
                <w:tab w:val="left" w:pos="2748"/>
              </w:tabs>
              <w:spacing w:before="57"/>
              <w:ind w:right="192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1209B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karen.caswell@glebedaleschool.co.uk</w:t>
            </w:r>
          </w:p>
          <w:p w14:paraId="47B26B75" w14:textId="77777777" w:rsidR="001209B2" w:rsidRPr="001209B2" w:rsidRDefault="001209B2" w:rsidP="000E63FF">
            <w:pPr>
              <w:spacing w:before="57"/>
              <w:ind w:right="192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  <w:lang w:val="en-GB"/>
              </w:rPr>
            </w:pPr>
          </w:p>
        </w:tc>
      </w:tr>
      <w:tr w:rsidR="001209B2" w:rsidRPr="001209B2" w14:paraId="2C4EA7CE" w14:textId="77777777" w:rsidTr="000E63FF">
        <w:tc>
          <w:tcPr>
            <w:tcW w:w="2540" w:type="dxa"/>
          </w:tcPr>
          <w:p w14:paraId="4F82AD20" w14:textId="77777777" w:rsidR="001209B2" w:rsidRPr="001209B2" w:rsidRDefault="001209B2" w:rsidP="000E63FF">
            <w:pPr>
              <w:spacing w:before="57"/>
              <w:ind w:right="192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1209B2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Contact information for the Chair of Governors</w:t>
            </w:r>
          </w:p>
        </w:tc>
        <w:tc>
          <w:tcPr>
            <w:tcW w:w="6826" w:type="dxa"/>
          </w:tcPr>
          <w:p w14:paraId="63387F36" w14:textId="77777777" w:rsidR="001209B2" w:rsidRPr="001209B2" w:rsidRDefault="001209B2" w:rsidP="000E63FF">
            <w:pPr>
              <w:spacing w:before="57"/>
              <w:ind w:right="192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1209B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James Joyce</w:t>
            </w:r>
          </w:p>
          <w:p w14:paraId="09752B9D" w14:textId="77777777" w:rsidR="001209B2" w:rsidRPr="001209B2" w:rsidRDefault="001209B2" w:rsidP="000E63FF">
            <w:pPr>
              <w:spacing w:before="57"/>
              <w:ind w:right="192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1209B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Glebedale School</w:t>
            </w:r>
          </w:p>
          <w:p w14:paraId="6F16D636" w14:textId="77777777" w:rsidR="001209B2" w:rsidRPr="001209B2" w:rsidRDefault="001209B2" w:rsidP="000E63FF">
            <w:pPr>
              <w:spacing w:before="57"/>
              <w:ind w:right="192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1209B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Grove Road,</w:t>
            </w:r>
          </w:p>
          <w:p w14:paraId="5A24CDF3" w14:textId="77777777" w:rsidR="001209B2" w:rsidRPr="001209B2" w:rsidRDefault="001209B2" w:rsidP="000E63FF">
            <w:pPr>
              <w:spacing w:before="57"/>
              <w:ind w:right="192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1209B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Heron Cross</w:t>
            </w:r>
          </w:p>
          <w:p w14:paraId="50FDD8B0" w14:textId="77777777" w:rsidR="001209B2" w:rsidRPr="001209B2" w:rsidRDefault="001209B2" w:rsidP="000E63FF">
            <w:pPr>
              <w:spacing w:before="57"/>
              <w:ind w:right="192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1209B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ST4 3AY</w:t>
            </w:r>
          </w:p>
          <w:p w14:paraId="356EC9FB" w14:textId="77777777" w:rsidR="001209B2" w:rsidRPr="001209B2" w:rsidRDefault="001209B2" w:rsidP="000E63FF">
            <w:pPr>
              <w:spacing w:before="57"/>
              <w:ind w:right="192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  <w:p w14:paraId="76476731" w14:textId="77777777" w:rsidR="001209B2" w:rsidRPr="001209B2" w:rsidRDefault="001209B2" w:rsidP="000E63FF">
            <w:pPr>
              <w:spacing w:before="57"/>
              <w:ind w:right="192"/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</w:tr>
    </w:tbl>
    <w:p w14:paraId="60885DFB" w14:textId="77777777" w:rsidR="001209B2" w:rsidRPr="001209B2" w:rsidRDefault="001209B2" w:rsidP="001209B2">
      <w:pPr>
        <w:spacing w:before="57"/>
        <w:ind w:right="192"/>
        <w:jc w:val="both"/>
        <w:rPr>
          <w:rFonts w:ascii="Calibri" w:eastAsia="Calibri" w:hAnsi="Calibri" w:cs="Calibri"/>
          <w:sz w:val="24"/>
          <w:szCs w:val="24"/>
          <w:lang w:val="en-GB"/>
        </w:rPr>
      </w:pPr>
    </w:p>
    <w:p w14:paraId="6A8A3F59" w14:textId="77777777" w:rsidR="001209B2" w:rsidRPr="001209B2" w:rsidRDefault="001209B2" w:rsidP="001209B2">
      <w:pPr>
        <w:pStyle w:val="BodyText"/>
        <w:rPr>
          <w:rFonts w:ascii="Calibri" w:hAnsi="Calibri" w:cs="Calibri"/>
          <w:sz w:val="24"/>
          <w:szCs w:val="24"/>
        </w:rPr>
      </w:pPr>
    </w:p>
    <w:p w14:paraId="2FF32384" w14:textId="6D3D88B8" w:rsidR="001209B2" w:rsidRPr="001209B2" w:rsidRDefault="001209B2" w:rsidP="001209B2">
      <w:pPr>
        <w:tabs>
          <w:tab w:val="left" w:pos="1476"/>
        </w:tabs>
        <w:rPr>
          <w:rFonts w:ascii="Calibri" w:hAnsi="Calibri" w:cs="Calibri"/>
          <w:sz w:val="24"/>
          <w:szCs w:val="24"/>
        </w:rPr>
      </w:pPr>
    </w:p>
    <w:p w14:paraId="0EAF77B1" w14:textId="77777777" w:rsidR="001209B2" w:rsidRPr="001209B2" w:rsidRDefault="001209B2" w:rsidP="001209B2">
      <w:pPr>
        <w:rPr>
          <w:rFonts w:ascii="Calibri" w:hAnsi="Calibri" w:cs="Calibri"/>
          <w:sz w:val="24"/>
          <w:szCs w:val="24"/>
        </w:rPr>
      </w:pPr>
    </w:p>
    <w:p w14:paraId="291D89D5" w14:textId="77777777" w:rsidR="001209B2" w:rsidRPr="001209B2" w:rsidRDefault="001209B2" w:rsidP="001209B2">
      <w:pPr>
        <w:rPr>
          <w:rFonts w:ascii="Calibri" w:hAnsi="Calibri" w:cs="Calibri"/>
          <w:sz w:val="24"/>
          <w:szCs w:val="24"/>
        </w:rPr>
      </w:pPr>
    </w:p>
    <w:p w14:paraId="2C1FD5F0" w14:textId="7C8F863B" w:rsidR="001209B2" w:rsidRPr="001209B2" w:rsidRDefault="001209B2" w:rsidP="001209B2">
      <w:pPr>
        <w:rPr>
          <w:rFonts w:ascii="Calibri" w:hAnsi="Calibri" w:cs="Calibri"/>
          <w:sz w:val="24"/>
          <w:szCs w:val="24"/>
        </w:rPr>
        <w:sectPr w:rsidR="001209B2" w:rsidRPr="001209B2" w:rsidSect="001209B2">
          <w:headerReference w:type="default" r:id="rId9"/>
          <w:footerReference w:type="default" r:id="rId10"/>
          <w:pgSz w:w="11910" w:h="16840"/>
          <w:pgMar w:top="1400" w:right="1320" w:bottom="1180" w:left="1320" w:header="756" w:footer="981" w:gutter="0"/>
          <w:pgNumType w:start="1"/>
          <w:cols w:space="720"/>
        </w:sectPr>
      </w:pPr>
    </w:p>
    <w:p w14:paraId="47D23595" w14:textId="21B2A381" w:rsidR="001209B2" w:rsidRPr="001209B2" w:rsidRDefault="001209B2" w:rsidP="001209B2">
      <w:pPr>
        <w:spacing w:line="24" w:lineRule="exact"/>
        <w:rPr>
          <w:rFonts w:ascii="Calibri" w:eastAsia="Calibri" w:hAnsi="Calibri" w:cs="Calibri"/>
          <w:sz w:val="24"/>
          <w:szCs w:val="24"/>
          <w:lang w:val="en-GB"/>
        </w:rPr>
        <w:sectPr w:rsidR="001209B2" w:rsidRPr="001209B2">
          <w:pgSz w:w="11910" w:h="16840"/>
          <w:pgMar w:top="1400" w:right="1320" w:bottom="1180" w:left="1320" w:header="756" w:footer="981" w:gutter="0"/>
          <w:cols w:space="720"/>
        </w:sectPr>
      </w:pPr>
    </w:p>
    <w:p w14:paraId="12E2B172" w14:textId="37978C6B" w:rsidR="005704FD" w:rsidRPr="00827D96" w:rsidRDefault="005704FD" w:rsidP="001209B2">
      <w:pPr>
        <w:rPr>
          <w:rFonts w:ascii="Arial" w:hAnsi="Arial" w:cs="Arial"/>
          <w:sz w:val="24"/>
          <w:szCs w:val="24"/>
        </w:rPr>
      </w:pPr>
    </w:p>
    <w:sectPr w:rsidR="005704FD" w:rsidRPr="00827D96" w:rsidSect="00827D96">
      <w:pgSz w:w="11910" w:h="16840"/>
      <w:pgMar w:top="70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424BF" w14:textId="77777777" w:rsidR="00B56C22" w:rsidRDefault="00B56C22" w:rsidP="001209B2">
      <w:r>
        <w:separator/>
      </w:r>
    </w:p>
  </w:endnote>
  <w:endnote w:type="continuationSeparator" w:id="0">
    <w:p w14:paraId="0BC6036F" w14:textId="77777777" w:rsidR="00B56C22" w:rsidRDefault="00B56C22" w:rsidP="0012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6C62F" w14:textId="77777777" w:rsidR="0081553A" w:rsidRDefault="00D15C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DDC9A27" wp14:editId="4312CABF">
              <wp:simplePos x="0" y="0"/>
              <wp:positionH relativeFrom="page">
                <wp:posOffset>901700</wp:posOffset>
              </wp:positionH>
              <wp:positionV relativeFrom="page">
                <wp:posOffset>9929495</wp:posOffset>
              </wp:positionV>
              <wp:extent cx="2742565" cy="208280"/>
              <wp:effectExtent l="0" t="0" r="0" b="0"/>
              <wp:wrapNone/>
              <wp:docPr id="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256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9AA46" w14:textId="77777777" w:rsidR="0081553A" w:rsidRPr="00D22298" w:rsidRDefault="00D15CBE">
                          <w:pPr>
                            <w:spacing w:line="264" w:lineRule="exact"/>
                            <w:rPr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Complaints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Policy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8C3D82">
                            <w:rPr>
                              <w:color w:val="000000" w:themeColor="text1"/>
                              <w:sz w:val="24"/>
                            </w:rPr>
                            <w:t>Version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C9A2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margin-left:71pt;margin-top:781.85pt;width:215.95pt;height:16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" filled="f" stroked="f">
              <v:textbox inset="0,0,0,0">
                <w:txbxContent>
                  <w:p w14:paraId="45B9AA46" w14:textId="77777777" w:rsidR="0081553A" w:rsidRPr="00D22298" w:rsidRDefault="00D15CBE">
                    <w:pPr>
                      <w:spacing w:line="264" w:lineRule="exact"/>
                      <w:rPr>
                        <w:color w:val="FF0000"/>
                        <w:sz w:val="24"/>
                      </w:rPr>
                    </w:pPr>
                    <w:r>
                      <w:rPr>
                        <w:sz w:val="24"/>
                      </w:rPr>
                      <w:t>Complaints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Policy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Pr="008C3D82">
                      <w:rPr>
                        <w:color w:val="000000" w:themeColor="text1"/>
                        <w:sz w:val="24"/>
                      </w:rPr>
                      <w:t>Version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04A46" w14:textId="77777777" w:rsidR="00B56C22" w:rsidRDefault="00B56C22" w:rsidP="001209B2">
      <w:r>
        <w:separator/>
      </w:r>
    </w:p>
  </w:footnote>
  <w:footnote w:type="continuationSeparator" w:id="0">
    <w:p w14:paraId="48E9F05C" w14:textId="77777777" w:rsidR="00B56C22" w:rsidRDefault="00B56C22" w:rsidP="0012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A676" w14:textId="77777777" w:rsidR="0081553A" w:rsidRDefault="00D15CBE" w:rsidP="006369D7">
    <w:pPr>
      <w:pStyle w:val="BodyText"/>
      <w:spacing w:line="14" w:lineRule="auto"/>
      <w:rPr>
        <w:sz w:val="20"/>
      </w:rPr>
    </w:pPr>
    <w:r w:rsidRPr="009B1926">
      <w:rPr>
        <w:noProof/>
      </w:rPr>
      <w:drawing>
        <wp:inline distT="0" distB="0" distL="0" distR="0" wp14:anchorId="55B5B186" wp14:editId="36683A65">
          <wp:extent cx="1729740" cy="579120"/>
          <wp:effectExtent l="0" t="0" r="381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9510ED" wp14:editId="0CB744F1">
              <wp:simplePos x="0" y="0"/>
              <wp:positionH relativeFrom="page">
                <wp:posOffset>901700</wp:posOffset>
              </wp:positionH>
              <wp:positionV relativeFrom="page">
                <wp:posOffset>467360</wp:posOffset>
              </wp:positionV>
              <wp:extent cx="2455545" cy="23495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554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70AEF" w14:textId="1AFC571F" w:rsidR="0081553A" w:rsidRDefault="00D15CBE">
                          <w:pPr>
                            <w:spacing w:line="264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Complaints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Policy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510E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71pt;margin-top:36.8pt;width:193.3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" filled="f" stroked="f">
              <v:textbox inset="0,0,0,0">
                <w:txbxContent>
                  <w:p w14:paraId="4B070AEF" w14:textId="1AFC571F" w:rsidR="0081553A" w:rsidRDefault="00D15CBE">
                    <w:pPr>
                      <w:spacing w:line="26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Complaints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Policy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17C0"/>
    <w:multiLevelType w:val="hybridMultilevel"/>
    <w:tmpl w:val="8708C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4322"/>
    <w:multiLevelType w:val="hybridMultilevel"/>
    <w:tmpl w:val="F7F8AD92"/>
    <w:lvl w:ilvl="0" w:tplc="E280CD7E">
      <w:numFmt w:val="bullet"/>
      <w:lvlText w:val="-"/>
      <w:lvlJc w:val="left"/>
      <w:pPr>
        <w:ind w:left="432" w:hanging="360"/>
      </w:pPr>
      <w:rPr>
        <w:rFonts w:ascii="Arial" w:eastAsia="Work San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8831189"/>
    <w:multiLevelType w:val="hybridMultilevel"/>
    <w:tmpl w:val="CEEE4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806C7"/>
    <w:multiLevelType w:val="hybridMultilevel"/>
    <w:tmpl w:val="4134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668FB"/>
    <w:multiLevelType w:val="hybridMultilevel"/>
    <w:tmpl w:val="4E1E66E2"/>
    <w:lvl w:ilvl="0" w:tplc="62B2E620">
      <w:numFmt w:val="bullet"/>
      <w:lvlText w:val="•"/>
      <w:lvlJc w:val="left"/>
      <w:pPr>
        <w:ind w:left="432" w:hanging="360"/>
      </w:pPr>
      <w:rPr>
        <w:rFonts w:ascii="Arial" w:eastAsia="Work San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940F2"/>
    <w:multiLevelType w:val="hybridMultilevel"/>
    <w:tmpl w:val="25385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316CE"/>
    <w:multiLevelType w:val="hybridMultilevel"/>
    <w:tmpl w:val="6442CAAA"/>
    <w:lvl w:ilvl="0" w:tplc="94365398">
      <w:numFmt w:val="bullet"/>
      <w:lvlText w:val=""/>
      <w:lvlJc w:val="left"/>
      <w:pPr>
        <w:ind w:left="720" w:hanging="360"/>
      </w:pPr>
      <w:rPr>
        <w:rFonts w:ascii="Arial" w:eastAsia="Work San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C79F0"/>
    <w:multiLevelType w:val="hybridMultilevel"/>
    <w:tmpl w:val="5F908EA2"/>
    <w:lvl w:ilvl="0" w:tplc="7F86BF38">
      <w:start w:val="1"/>
      <w:numFmt w:val="decimal"/>
      <w:lvlText w:val="%1."/>
      <w:lvlJc w:val="left"/>
      <w:pPr>
        <w:ind w:left="94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6E688A8">
      <w:numFmt w:val="bullet"/>
      <w:lvlText w:val="•"/>
      <w:lvlJc w:val="left"/>
      <w:pPr>
        <w:ind w:left="1772" w:hanging="360"/>
      </w:pPr>
      <w:rPr>
        <w:rFonts w:hint="default"/>
        <w:lang w:val="en-GB" w:eastAsia="en-US" w:bidi="ar-SA"/>
      </w:rPr>
    </w:lvl>
    <w:lvl w:ilvl="2" w:tplc="230C0B10">
      <w:numFmt w:val="bullet"/>
      <w:lvlText w:val="•"/>
      <w:lvlJc w:val="left"/>
      <w:pPr>
        <w:ind w:left="2605" w:hanging="360"/>
      </w:pPr>
      <w:rPr>
        <w:rFonts w:hint="default"/>
        <w:lang w:val="en-GB" w:eastAsia="en-US" w:bidi="ar-SA"/>
      </w:rPr>
    </w:lvl>
    <w:lvl w:ilvl="3" w:tplc="D682BC20">
      <w:numFmt w:val="bullet"/>
      <w:lvlText w:val="•"/>
      <w:lvlJc w:val="left"/>
      <w:pPr>
        <w:ind w:left="3437" w:hanging="360"/>
      </w:pPr>
      <w:rPr>
        <w:rFonts w:hint="default"/>
        <w:lang w:val="en-GB" w:eastAsia="en-US" w:bidi="ar-SA"/>
      </w:rPr>
    </w:lvl>
    <w:lvl w:ilvl="4" w:tplc="B6AA2B56">
      <w:numFmt w:val="bullet"/>
      <w:lvlText w:val="•"/>
      <w:lvlJc w:val="left"/>
      <w:pPr>
        <w:ind w:left="4270" w:hanging="360"/>
      </w:pPr>
      <w:rPr>
        <w:rFonts w:hint="default"/>
        <w:lang w:val="en-GB" w:eastAsia="en-US" w:bidi="ar-SA"/>
      </w:rPr>
    </w:lvl>
    <w:lvl w:ilvl="5" w:tplc="00889DA4">
      <w:numFmt w:val="bullet"/>
      <w:lvlText w:val="•"/>
      <w:lvlJc w:val="left"/>
      <w:pPr>
        <w:ind w:left="5103" w:hanging="360"/>
      </w:pPr>
      <w:rPr>
        <w:rFonts w:hint="default"/>
        <w:lang w:val="en-GB" w:eastAsia="en-US" w:bidi="ar-SA"/>
      </w:rPr>
    </w:lvl>
    <w:lvl w:ilvl="6" w:tplc="218E9240">
      <w:numFmt w:val="bullet"/>
      <w:lvlText w:val="•"/>
      <w:lvlJc w:val="left"/>
      <w:pPr>
        <w:ind w:left="5935" w:hanging="360"/>
      </w:pPr>
      <w:rPr>
        <w:rFonts w:hint="default"/>
        <w:lang w:val="en-GB" w:eastAsia="en-US" w:bidi="ar-SA"/>
      </w:rPr>
    </w:lvl>
    <w:lvl w:ilvl="7" w:tplc="235257A6">
      <w:numFmt w:val="bullet"/>
      <w:lvlText w:val="•"/>
      <w:lvlJc w:val="left"/>
      <w:pPr>
        <w:ind w:left="6768" w:hanging="360"/>
      </w:pPr>
      <w:rPr>
        <w:rFonts w:hint="default"/>
        <w:lang w:val="en-GB" w:eastAsia="en-US" w:bidi="ar-SA"/>
      </w:rPr>
    </w:lvl>
    <w:lvl w:ilvl="8" w:tplc="DB667CFE">
      <w:numFmt w:val="bullet"/>
      <w:lvlText w:val="•"/>
      <w:lvlJc w:val="left"/>
      <w:pPr>
        <w:ind w:left="7601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5A4963FE"/>
    <w:multiLevelType w:val="hybridMultilevel"/>
    <w:tmpl w:val="863421EC"/>
    <w:lvl w:ilvl="0" w:tplc="E35AA79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E458C3C6">
      <w:numFmt w:val="bullet"/>
      <w:lvlText w:val="•"/>
      <w:lvlJc w:val="left"/>
      <w:pPr>
        <w:ind w:left="1682" w:hanging="360"/>
      </w:pPr>
      <w:rPr>
        <w:rFonts w:hint="default"/>
        <w:lang w:val="en-GB" w:eastAsia="en-US" w:bidi="ar-SA"/>
      </w:rPr>
    </w:lvl>
    <w:lvl w:ilvl="2" w:tplc="212E5176">
      <w:numFmt w:val="bullet"/>
      <w:lvlText w:val="•"/>
      <w:lvlJc w:val="left"/>
      <w:pPr>
        <w:ind w:left="2525" w:hanging="360"/>
      </w:pPr>
      <w:rPr>
        <w:rFonts w:hint="default"/>
        <w:lang w:val="en-GB" w:eastAsia="en-US" w:bidi="ar-SA"/>
      </w:rPr>
    </w:lvl>
    <w:lvl w:ilvl="3" w:tplc="A43C2928">
      <w:numFmt w:val="bullet"/>
      <w:lvlText w:val="•"/>
      <w:lvlJc w:val="left"/>
      <w:pPr>
        <w:ind w:left="3367" w:hanging="360"/>
      </w:pPr>
      <w:rPr>
        <w:rFonts w:hint="default"/>
        <w:lang w:val="en-GB" w:eastAsia="en-US" w:bidi="ar-SA"/>
      </w:rPr>
    </w:lvl>
    <w:lvl w:ilvl="4" w:tplc="3BB84F5E">
      <w:numFmt w:val="bullet"/>
      <w:lvlText w:val="•"/>
      <w:lvlJc w:val="left"/>
      <w:pPr>
        <w:ind w:left="4210" w:hanging="360"/>
      </w:pPr>
      <w:rPr>
        <w:rFonts w:hint="default"/>
        <w:lang w:val="en-GB" w:eastAsia="en-US" w:bidi="ar-SA"/>
      </w:rPr>
    </w:lvl>
    <w:lvl w:ilvl="5" w:tplc="5136D656">
      <w:numFmt w:val="bullet"/>
      <w:lvlText w:val="•"/>
      <w:lvlJc w:val="left"/>
      <w:pPr>
        <w:ind w:left="5053" w:hanging="360"/>
      </w:pPr>
      <w:rPr>
        <w:rFonts w:hint="default"/>
        <w:lang w:val="en-GB" w:eastAsia="en-US" w:bidi="ar-SA"/>
      </w:rPr>
    </w:lvl>
    <w:lvl w:ilvl="6" w:tplc="6352BF6C">
      <w:numFmt w:val="bullet"/>
      <w:lvlText w:val="•"/>
      <w:lvlJc w:val="left"/>
      <w:pPr>
        <w:ind w:left="5895" w:hanging="360"/>
      </w:pPr>
      <w:rPr>
        <w:rFonts w:hint="default"/>
        <w:lang w:val="en-GB" w:eastAsia="en-US" w:bidi="ar-SA"/>
      </w:rPr>
    </w:lvl>
    <w:lvl w:ilvl="7" w:tplc="2DDCBBD6">
      <w:numFmt w:val="bullet"/>
      <w:lvlText w:val="•"/>
      <w:lvlJc w:val="left"/>
      <w:pPr>
        <w:ind w:left="6738" w:hanging="360"/>
      </w:pPr>
      <w:rPr>
        <w:rFonts w:hint="default"/>
        <w:lang w:val="en-GB" w:eastAsia="en-US" w:bidi="ar-SA"/>
      </w:rPr>
    </w:lvl>
    <w:lvl w:ilvl="8" w:tplc="960499C6">
      <w:numFmt w:val="bullet"/>
      <w:lvlText w:val="•"/>
      <w:lvlJc w:val="left"/>
      <w:pPr>
        <w:ind w:left="7581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5C6852F1"/>
    <w:multiLevelType w:val="hybridMultilevel"/>
    <w:tmpl w:val="38DCE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473B5"/>
    <w:multiLevelType w:val="hybridMultilevel"/>
    <w:tmpl w:val="4DE6E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B7147"/>
    <w:multiLevelType w:val="hybridMultilevel"/>
    <w:tmpl w:val="4FE6B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60293"/>
    <w:multiLevelType w:val="hybridMultilevel"/>
    <w:tmpl w:val="F080F348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3" w15:restartNumberingAfterBreak="0">
    <w:nsid w:val="779A28B1"/>
    <w:multiLevelType w:val="hybridMultilevel"/>
    <w:tmpl w:val="A46A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65773"/>
    <w:multiLevelType w:val="hybridMultilevel"/>
    <w:tmpl w:val="0AAE3420"/>
    <w:lvl w:ilvl="0" w:tplc="62B2E620">
      <w:numFmt w:val="bullet"/>
      <w:lvlText w:val="•"/>
      <w:lvlJc w:val="left"/>
      <w:pPr>
        <w:ind w:left="432" w:hanging="360"/>
      </w:pPr>
      <w:rPr>
        <w:rFonts w:ascii="Arial" w:eastAsia="Work San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  <w:num w:numId="13">
    <w:abstractNumId w:val="8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FD"/>
    <w:rsid w:val="001209B2"/>
    <w:rsid w:val="001B7E65"/>
    <w:rsid w:val="001D7E0D"/>
    <w:rsid w:val="002049F5"/>
    <w:rsid w:val="00204B9D"/>
    <w:rsid w:val="00261072"/>
    <w:rsid w:val="00331417"/>
    <w:rsid w:val="00426315"/>
    <w:rsid w:val="004547D5"/>
    <w:rsid w:val="00521434"/>
    <w:rsid w:val="005704FD"/>
    <w:rsid w:val="00632C90"/>
    <w:rsid w:val="006F023D"/>
    <w:rsid w:val="00785392"/>
    <w:rsid w:val="00805FDA"/>
    <w:rsid w:val="00827D96"/>
    <w:rsid w:val="008C76EA"/>
    <w:rsid w:val="00920AF6"/>
    <w:rsid w:val="00A54892"/>
    <w:rsid w:val="00B23C4E"/>
    <w:rsid w:val="00B56C22"/>
    <w:rsid w:val="00C25E43"/>
    <w:rsid w:val="00C84C4E"/>
    <w:rsid w:val="00D15CBE"/>
    <w:rsid w:val="00DE14B1"/>
    <w:rsid w:val="00ED5C7F"/>
    <w:rsid w:val="00F6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CBB6B"/>
  <w15:docId w15:val="{93604D02-2192-324B-ABAA-1EC060C6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Work Sans" w:eastAsia="Work Sans" w:hAnsi="Work Sans" w:cs="Work Sans"/>
    </w:rPr>
  </w:style>
  <w:style w:type="paragraph" w:styleId="Heading1">
    <w:name w:val="heading 1"/>
    <w:basedOn w:val="Normal"/>
    <w:link w:val="Heading1Char"/>
    <w:uiPriority w:val="9"/>
    <w:qFormat/>
    <w:rsid w:val="001209B2"/>
    <w:pPr>
      <w:ind w:left="228"/>
      <w:outlineLvl w:val="0"/>
    </w:pPr>
    <w:rPr>
      <w:rFonts w:ascii="Calibri" w:eastAsia="Calibri" w:hAnsi="Calibri" w:cs="Calibri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400"/>
    </w:pPr>
    <w:rPr>
      <w:rFonts w:ascii="Arial Black" w:eastAsia="Arial Black" w:hAnsi="Arial Black" w:cs="Arial Black"/>
      <w:sz w:val="108"/>
      <w:szCs w:val="10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3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09B2"/>
    <w:rPr>
      <w:rFonts w:ascii="Calibri" w:eastAsia="Calibri" w:hAnsi="Calibri" w:cs="Calibri"/>
      <w:b/>
      <w:bCs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1209B2"/>
  </w:style>
  <w:style w:type="paragraph" w:styleId="Header">
    <w:name w:val="header"/>
    <w:basedOn w:val="Normal"/>
    <w:link w:val="HeaderChar"/>
    <w:uiPriority w:val="99"/>
    <w:unhideWhenUsed/>
    <w:rsid w:val="001209B2"/>
    <w:pPr>
      <w:tabs>
        <w:tab w:val="center" w:pos="4513"/>
        <w:tab w:val="right" w:pos="9026"/>
      </w:tabs>
    </w:pPr>
    <w:rPr>
      <w:rFonts w:ascii="Calibri" w:eastAsia="Calibri" w:hAnsi="Calibri" w:cs="Calibr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209B2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09B2"/>
    <w:pPr>
      <w:tabs>
        <w:tab w:val="center" w:pos="4513"/>
        <w:tab w:val="right" w:pos="9026"/>
      </w:tabs>
    </w:pPr>
    <w:rPr>
      <w:rFonts w:ascii="Calibri" w:eastAsia="Calibri" w:hAnsi="Calibri" w:cs="Calibr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209B2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FCC57B-ED54-4312-9E9E-3C18746B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Caswell</dc:creator>
  <cp:lastModifiedBy>Karen Caswell</cp:lastModifiedBy>
  <cp:revision>2</cp:revision>
  <cp:lastPrinted>2022-01-27T13:40:00Z</cp:lastPrinted>
  <dcterms:created xsi:type="dcterms:W3CDTF">2022-05-06T08:55:00Z</dcterms:created>
  <dcterms:modified xsi:type="dcterms:W3CDTF">2022-05-06T08:55:00Z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2021-10-13T00:00:00Z</vt:filetime>
  </property>
</Properties>
</file>