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2DE79C1E" w:rsidR="005704FD" w:rsidRPr="00ED5C7F" w:rsidRDefault="00D75F61" w:rsidP="00ED5C7F">
      <w:pPr>
        <w:pStyle w:val="BodyText"/>
        <w:ind w:left="-620"/>
        <w:rPr>
          <w:rFonts w:ascii="Arial" w:hAnsi="Arial" w:cs="Arial"/>
          <w:sz w:val="20"/>
        </w:rPr>
      </w:pPr>
      <w:r w:rsidRPr="00ED5C7F">
        <w:rPr>
          <w:rFonts w:ascii="Arial" w:hAnsi="Arial" w:cs="Arial"/>
          <w:noProof/>
          <w:color w:val="009975"/>
        </w:rPr>
        <mc:AlternateContent>
          <mc:Choice Requires="wps">
            <w:drawing>
              <wp:anchor distT="0" distB="0" distL="114300" distR="114300" simplePos="0" relativeHeight="251666435" behindDoc="0" locked="1" layoutInCell="1" allowOverlap="1" wp14:anchorId="295CFE25" wp14:editId="4F8ED993">
                <wp:simplePos x="0" y="0"/>
                <wp:positionH relativeFrom="column">
                  <wp:posOffset>299720</wp:posOffset>
                </wp:positionH>
                <wp:positionV relativeFrom="page">
                  <wp:posOffset>2552700</wp:posOffset>
                </wp:positionV>
                <wp:extent cx="9541510" cy="3680460"/>
                <wp:effectExtent l="0" t="0" r="0" b="0"/>
                <wp:wrapNone/>
                <wp:docPr id="2086567463" name="Text Box 2086567463"/>
                <wp:cNvGraphicFramePr/>
                <a:graphic xmlns:a="http://schemas.openxmlformats.org/drawingml/2006/main">
                  <a:graphicData uri="http://schemas.microsoft.com/office/word/2010/wordprocessingShape">
                    <wps:wsp>
                      <wps:cNvSpPr txBox="1"/>
                      <wps:spPr>
                        <a:xfrm>
                          <a:off x="0" y="0"/>
                          <a:ext cx="9541510" cy="3680460"/>
                        </a:xfrm>
                        <a:prstGeom prst="rect">
                          <a:avLst/>
                        </a:prstGeom>
                        <a:noFill/>
                        <a:ln w="6350">
                          <a:noFill/>
                        </a:ln>
                      </wps:spPr>
                      <wps:txbx>
                        <w:txbxContent>
                          <w:p w14:paraId="71834134" w14:textId="24B3C061" w:rsidR="00D75F61" w:rsidRPr="003D5418" w:rsidRDefault="00D75F61" w:rsidP="00D75F61">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 xml:space="preserve">PARENT/CARER </w:t>
                            </w:r>
                            <w:r w:rsidR="00E31BF9">
                              <w:rPr>
                                <w:rFonts w:ascii="Manrope" w:hAnsi="Manrope"/>
                                <w:color w:val="FFFFFF" w:themeColor="background1"/>
                                <w:sz w:val="96"/>
                                <w:szCs w:val="96"/>
                              </w:rPr>
                              <w:t>-</w:t>
                            </w:r>
                            <w:r>
                              <w:rPr>
                                <w:rFonts w:ascii="Manrope" w:hAnsi="Manrope"/>
                                <w:color w:val="FFFFFF" w:themeColor="background1"/>
                                <w:sz w:val="96"/>
                                <w:szCs w:val="96"/>
                              </w:rPr>
                              <w:t>SCHOOL COMMUNICATION POLICY</w:t>
                            </w:r>
                            <w:r w:rsidRPr="003D5418">
                              <w:rPr>
                                <w:rFonts w:ascii="Manrope" w:hAnsi="Manrope"/>
                                <w:color w:val="FFFFFF" w:themeColor="background1"/>
                                <w:spacing w:val="-34"/>
                                <w:sz w:val="96"/>
                                <w:szCs w:val="96"/>
                              </w:rPr>
                              <w:t xml:space="preserve">  </w:t>
                            </w:r>
                          </w:p>
                          <w:p w14:paraId="5369623F" w14:textId="5B5F66AE" w:rsidR="00D75F61" w:rsidRPr="00235EA8" w:rsidRDefault="00DF10D6" w:rsidP="00D75F61">
                            <w:pPr>
                              <w:spacing w:before="634" w:line="206" w:lineRule="auto"/>
                              <w:ind w:right="5204"/>
                              <w:rPr>
                                <w:rFonts w:ascii="Manrope" w:hAnsi="Manrope"/>
                                <w:color w:val="FFFF00"/>
                                <w:sz w:val="46"/>
                              </w:rPr>
                            </w:pPr>
                            <w:r>
                              <w:rPr>
                                <w:rFonts w:ascii="Manrope" w:hAnsi="Manrope"/>
                                <w:color w:val="FFFF00"/>
                                <w:sz w:val="46"/>
                              </w:rPr>
                              <w:t>Glebedale School</w:t>
                            </w:r>
                          </w:p>
                          <w:p w14:paraId="0CEAFC8E" w14:textId="77777777" w:rsidR="00D75F61" w:rsidRPr="00235EA8" w:rsidRDefault="00D75F61" w:rsidP="00D75F61">
                            <w:pPr>
                              <w:rPr>
                                <w:rFonts w:ascii="Manrope" w:hAnsi="Manrope"/>
                                <w:color w:val="FFFF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5CFE25" id="_x0000_t202" coordsize="21600,21600" o:spt="202" path="m,l,21600r21600,l21600,xe">
                <v:stroke joinstyle="miter"/>
                <v:path gradientshapeok="t" o:connecttype="rect"/>
              </v:shapetype>
              <v:shape id="Text Box 2086567463" o:spid="_x0000_s1026" type="#_x0000_t202" style="position:absolute;left:0;text-align:left;margin-left:23.6pt;margin-top:201pt;width:751.3pt;height:289.8pt;z-index:25166643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" filled="f" stroked="f" strokeweight=".5pt">
                <v:textbox>
                  <w:txbxContent>
                    <w:p w14:paraId="71834134" w14:textId="24B3C061" w:rsidR="00D75F61" w:rsidRPr="003D5418" w:rsidRDefault="00D75F61" w:rsidP="00D75F61">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 xml:space="preserve">PARENT/CARER </w:t>
                      </w:r>
                      <w:r w:rsidR="00E31BF9">
                        <w:rPr>
                          <w:rFonts w:ascii="Manrope" w:hAnsi="Manrope"/>
                          <w:color w:val="FFFFFF" w:themeColor="background1"/>
                          <w:sz w:val="96"/>
                          <w:szCs w:val="96"/>
                        </w:rPr>
                        <w:t>-</w:t>
                      </w:r>
                      <w:r>
                        <w:rPr>
                          <w:rFonts w:ascii="Manrope" w:hAnsi="Manrope"/>
                          <w:color w:val="FFFFFF" w:themeColor="background1"/>
                          <w:sz w:val="96"/>
                          <w:szCs w:val="96"/>
                        </w:rPr>
                        <w:t>SCHOOL COMMUNICATION POLICY</w:t>
                      </w:r>
                      <w:r w:rsidRPr="003D5418">
                        <w:rPr>
                          <w:rFonts w:ascii="Manrope" w:hAnsi="Manrope"/>
                          <w:color w:val="FFFFFF" w:themeColor="background1"/>
                          <w:spacing w:val="-34"/>
                          <w:sz w:val="96"/>
                          <w:szCs w:val="96"/>
                        </w:rPr>
                        <w:t xml:space="preserve">  </w:t>
                      </w:r>
                    </w:p>
                    <w:p w14:paraId="5369623F" w14:textId="5B5F66AE" w:rsidR="00D75F61" w:rsidRPr="00235EA8" w:rsidRDefault="00DF10D6" w:rsidP="00D75F61">
                      <w:pPr>
                        <w:spacing w:before="634" w:line="206" w:lineRule="auto"/>
                        <w:ind w:right="5204"/>
                        <w:rPr>
                          <w:rFonts w:ascii="Manrope" w:hAnsi="Manrope"/>
                          <w:color w:val="FFFF00"/>
                          <w:sz w:val="46"/>
                        </w:rPr>
                      </w:pPr>
                      <w:r>
                        <w:rPr>
                          <w:rFonts w:ascii="Manrope" w:hAnsi="Manrope"/>
                          <w:color w:val="FFFF00"/>
                          <w:sz w:val="46"/>
                        </w:rPr>
                        <w:t>Glebedale School</w:t>
                      </w:r>
                    </w:p>
                    <w:p w14:paraId="0CEAFC8E" w14:textId="77777777" w:rsidR="00D75F61" w:rsidRPr="00235EA8" w:rsidRDefault="00D75F61" w:rsidP="00D75F61">
                      <w:pPr>
                        <w:rPr>
                          <w:rFonts w:ascii="Manrope" w:hAnsi="Manrope"/>
                          <w:color w:val="FFFF00"/>
                        </w:rPr>
                      </w:pPr>
                    </w:p>
                  </w:txbxContent>
                </v:textbox>
                <w10:wrap anchory="page"/>
                <w10:anchorlock/>
              </v:shape>
            </w:pict>
          </mc:Fallback>
        </mc:AlternateContent>
      </w:r>
      <w:r w:rsidRPr="00D75F61">
        <w:rPr>
          <w:rFonts w:ascii="Arial" w:eastAsia="Calibri" w:hAnsi="Arial" w:cs="Arial"/>
          <w:noProof/>
          <w:color w:val="009975"/>
          <w:sz w:val="22"/>
          <w:szCs w:val="22"/>
          <w:lang w:val="en-GB"/>
        </w:rPr>
        <w:drawing>
          <wp:anchor distT="0" distB="0" distL="114300" distR="114300" simplePos="0" relativeHeight="251664387" behindDoc="0" locked="0" layoutInCell="1" allowOverlap="1" wp14:anchorId="5D136022" wp14:editId="4E961A44">
            <wp:simplePos x="0" y="0"/>
            <wp:positionH relativeFrom="margin">
              <wp:posOffset>-426720</wp:posOffset>
            </wp:positionH>
            <wp:positionV relativeFrom="margin">
              <wp:posOffset>-761365</wp:posOffset>
            </wp:positionV>
            <wp:extent cx="7613780" cy="10761332"/>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p>
    <w:p w14:paraId="5D52AEA0" w14:textId="77777777" w:rsidR="005704FD" w:rsidRPr="00ED5C7F" w:rsidRDefault="005704FD" w:rsidP="00ED5C7F">
      <w:pPr>
        <w:spacing w:line="206" w:lineRule="auto"/>
        <w:rPr>
          <w:rFonts w:ascii="Arial" w:hAnsi="Arial" w:cs="Arial"/>
          <w:sz w:val="46"/>
        </w:rPr>
        <w:sectPr w:rsidR="005704FD" w:rsidRPr="00ED5C7F" w:rsidSect="006A1176">
          <w:headerReference w:type="default" r:id="rId12"/>
          <w:footerReference w:type="default" r:id="rId13"/>
          <w:type w:val="continuous"/>
          <w:pgSz w:w="11910" w:h="16840"/>
          <w:pgMar w:top="0" w:right="620" w:bottom="280" w:left="620" w:header="720" w:footer="720" w:gutter="0"/>
          <w:cols w:space="720"/>
        </w:sectPr>
      </w:pPr>
    </w:p>
    <w:p w14:paraId="24522CA4" w14:textId="77777777" w:rsidR="00D75F61" w:rsidRPr="006F639D" w:rsidRDefault="002049F5" w:rsidP="008F6FB8">
      <w:pPr>
        <w:tabs>
          <w:tab w:val="left" w:pos="960"/>
          <w:tab w:val="left" w:pos="9465"/>
        </w:tabs>
        <w:ind w:left="100"/>
        <w:rPr>
          <w:rFonts w:ascii="Tahoma" w:hAnsi="Tahoma" w:cs="Tahoma"/>
        </w:rPr>
      </w:pPr>
      <w:r w:rsidRPr="00ED5C7F">
        <w:rPr>
          <w:rFonts w:ascii="Arial" w:hAnsi="Arial" w:cs="Arial"/>
          <w:sz w:val="20"/>
        </w:rPr>
        <w:lastRenderedPageBreak/>
        <w:tab/>
      </w:r>
    </w:p>
    <w:p w14:paraId="067FBB18" w14:textId="42E16951" w:rsidR="00D75F61" w:rsidRPr="006F639D" w:rsidRDefault="00D75F61" w:rsidP="00D75F61">
      <w:pPr>
        <w:tabs>
          <w:tab w:val="left" w:pos="960"/>
          <w:tab w:val="left" w:pos="9465"/>
        </w:tabs>
        <w:ind w:left="100"/>
        <w:jc w:val="center"/>
        <w:rPr>
          <w:rFonts w:ascii="Tahoma" w:hAnsi="Tahoma" w:cs="Tahoma"/>
          <w:b/>
          <w:bCs/>
          <w:noProof/>
        </w:rPr>
      </w:pPr>
      <w:r w:rsidRPr="006F639D">
        <w:rPr>
          <w:rFonts w:ascii="Tahoma" w:hAnsi="Tahoma" w:cs="Tahoma"/>
          <w:b/>
          <w:bCs/>
          <w:noProof/>
        </w:rPr>
        <w:t>PARENT/CARER SCHOOL COMMUNICATION POLICY</w:t>
      </w:r>
    </w:p>
    <w:p w14:paraId="6D6CA412" w14:textId="7F875974" w:rsidR="00290BBC" w:rsidRPr="006F639D" w:rsidRDefault="0095121A" w:rsidP="008F6FB8">
      <w:pPr>
        <w:tabs>
          <w:tab w:val="left" w:pos="960"/>
          <w:tab w:val="left" w:pos="9465"/>
        </w:tabs>
        <w:ind w:left="100"/>
        <w:rPr>
          <w:rFonts w:ascii="Tahoma" w:hAnsi="Tahoma" w:cs="Tahoma"/>
          <w:b/>
          <w:bCs/>
          <w:color w:val="00B050"/>
        </w:rPr>
      </w:pPr>
      <w:r w:rsidRPr="006F639D">
        <w:rPr>
          <w:rFonts w:ascii="Tahoma" w:hAnsi="Tahoma" w:cs="Tahoma"/>
          <w:noProof/>
        </w:rPr>
        <w:t xml:space="preserve">            </w:t>
      </w:r>
      <w:r w:rsidR="001D7E0D" w:rsidRPr="006F639D">
        <w:rPr>
          <w:rFonts w:ascii="Tahoma" w:hAnsi="Tahoma" w:cs="Tahoma"/>
        </w:rPr>
        <w:tab/>
      </w:r>
    </w:p>
    <w:sdt>
      <w:sdtPr>
        <w:rPr>
          <w:rFonts w:ascii="Tahoma" w:eastAsia="Work Sans" w:hAnsi="Tahoma" w:cs="Tahoma"/>
          <w:color w:val="auto"/>
          <w:sz w:val="22"/>
          <w:szCs w:val="22"/>
        </w:rPr>
        <w:id w:val="-1553380789"/>
        <w:docPartObj>
          <w:docPartGallery w:val="Table of Contents"/>
          <w:docPartUnique/>
        </w:docPartObj>
      </w:sdtPr>
      <w:sdtEndPr>
        <w:rPr>
          <w:b/>
          <w:bCs/>
          <w:noProof/>
        </w:rPr>
      </w:sdtEndPr>
      <w:sdtContent>
        <w:p w14:paraId="3F659249" w14:textId="6E3650FE" w:rsidR="007A6D9D" w:rsidRPr="006F639D" w:rsidRDefault="00D75F61">
          <w:pPr>
            <w:pStyle w:val="TOCHeading"/>
            <w:rPr>
              <w:rFonts w:ascii="Tahoma" w:hAnsi="Tahoma" w:cs="Tahoma"/>
              <w:b/>
              <w:bCs/>
              <w:color w:val="auto"/>
              <w:sz w:val="22"/>
              <w:szCs w:val="22"/>
            </w:rPr>
          </w:pPr>
          <w:r w:rsidRPr="006F639D">
            <w:rPr>
              <w:rFonts w:ascii="Tahoma" w:hAnsi="Tahoma" w:cs="Tahoma"/>
              <w:b/>
              <w:bCs/>
              <w:color w:val="auto"/>
              <w:sz w:val="22"/>
              <w:szCs w:val="22"/>
            </w:rPr>
            <w:t>CONTENTS</w:t>
          </w:r>
        </w:p>
        <w:p w14:paraId="4C344D08" w14:textId="77777777" w:rsidR="001943F1" w:rsidRPr="006F639D" w:rsidRDefault="001943F1" w:rsidP="001943F1">
          <w:pPr>
            <w:rPr>
              <w:rFonts w:ascii="Tahoma" w:hAnsi="Tahoma" w:cs="Tahoma"/>
            </w:rPr>
          </w:pPr>
        </w:p>
        <w:p w14:paraId="790E2037" w14:textId="5CADD477" w:rsidR="00D75F61" w:rsidRPr="006F639D" w:rsidRDefault="007A6D9D">
          <w:pPr>
            <w:pStyle w:val="TOC1"/>
            <w:tabs>
              <w:tab w:val="right" w:leader="dot" w:pos="10427"/>
            </w:tabs>
            <w:rPr>
              <w:rFonts w:ascii="Tahoma" w:eastAsiaTheme="minorEastAsia" w:hAnsi="Tahoma" w:cs="Tahoma"/>
              <w:b/>
              <w:bCs/>
              <w:noProof/>
              <w:kern w:val="2"/>
              <w:lang w:val="en-GB" w:eastAsia="en-GB"/>
              <w14:ligatures w14:val="standardContextual"/>
            </w:rPr>
          </w:pPr>
          <w:r w:rsidRPr="006F639D">
            <w:rPr>
              <w:rFonts w:ascii="Tahoma" w:hAnsi="Tahoma" w:cs="Tahoma"/>
              <w:b/>
              <w:bCs/>
            </w:rPr>
            <w:fldChar w:fldCharType="begin"/>
          </w:r>
          <w:r w:rsidRPr="006F639D">
            <w:rPr>
              <w:rFonts w:ascii="Tahoma" w:hAnsi="Tahoma" w:cs="Tahoma"/>
              <w:b/>
              <w:bCs/>
            </w:rPr>
            <w:instrText xml:space="preserve"> TOC \o "1-3" \h \z \u </w:instrText>
          </w:r>
          <w:r w:rsidRPr="006F639D">
            <w:rPr>
              <w:rFonts w:ascii="Tahoma" w:hAnsi="Tahoma" w:cs="Tahoma"/>
              <w:b/>
              <w:bCs/>
            </w:rPr>
            <w:fldChar w:fldCharType="separate"/>
          </w:r>
          <w:hyperlink w:anchor="_Toc190979051" w:history="1">
            <w:r w:rsidR="00D75F61" w:rsidRPr="006F639D">
              <w:rPr>
                <w:rStyle w:val="Hyperlink"/>
                <w:rFonts w:ascii="Tahoma" w:hAnsi="Tahoma" w:cs="Tahoma"/>
                <w:b/>
                <w:bCs/>
                <w:noProof/>
              </w:rPr>
              <w:t>1.0 POLICY STATEMENT</w:t>
            </w:r>
            <w:r w:rsidR="00D75F61" w:rsidRPr="006F639D">
              <w:rPr>
                <w:rFonts w:ascii="Tahoma" w:hAnsi="Tahoma" w:cs="Tahoma"/>
                <w:b/>
                <w:bCs/>
                <w:noProof/>
                <w:webHidden/>
              </w:rPr>
              <w:tab/>
            </w:r>
            <w:r w:rsidR="00D75F61" w:rsidRPr="006F639D">
              <w:rPr>
                <w:rFonts w:ascii="Tahoma" w:hAnsi="Tahoma" w:cs="Tahoma"/>
                <w:b/>
                <w:bCs/>
                <w:noProof/>
                <w:webHidden/>
              </w:rPr>
              <w:fldChar w:fldCharType="begin"/>
            </w:r>
            <w:r w:rsidR="00D75F61" w:rsidRPr="006F639D">
              <w:rPr>
                <w:rFonts w:ascii="Tahoma" w:hAnsi="Tahoma" w:cs="Tahoma"/>
                <w:b/>
                <w:bCs/>
                <w:noProof/>
                <w:webHidden/>
              </w:rPr>
              <w:instrText xml:space="preserve"> PAGEREF _Toc190979051 \h </w:instrText>
            </w:r>
            <w:r w:rsidR="00D75F61" w:rsidRPr="006F639D">
              <w:rPr>
                <w:rFonts w:ascii="Tahoma" w:hAnsi="Tahoma" w:cs="Tahoma"/>
                <w:b/>
                <w:bCs/>
                <w:noProof/>
                <w:webHidden/>
              </w:rPr>
            </w:r>
            <w:r w:rsidR="00D75F61" w:rsidRPr="006F639D">
              <w:rPr>
                <w:rFonts w:ascii="Tahoma" w:hAnsi="Tahoma" w:cs="Tahoma"/>
                <w:b/>
                <w:bCs/>
                <w:noProof/>
                <w:webHidden/>
              </w:rPr>
              <w:fldChar w:fldCharType="separate"/>
            </w:r>
            <w:r w:rsidR="00D31669">
              <w:rPr>
                <w:rFonts w:ascii="Tahoma" w:hAnsi="Tahoma" w:cs="Tahoma"/>
                <w:b/>
                <w:bCs/>
                <w:noProof/>
                <w:webHidden/>
              </w:rPr>
              <w:t>2</w:t>
            </w:r>
            <w:r w:rsidR="00D75F61" w:rsidRPr="006F639D">
              <w:rPr>
                <w:rFonts w:ascii="Tahoma" w:hAnsi="Tahoma" w:cs="Tahoma"/>
                <w:b/>
                <w:bCs/>
                <w:noProof/>
                <w:webHidden/>
              </w:rPr>
              <w:fldChar w:fldCharType="end"/>
            </w:r>
          </w:hyperlink>
        </w:p>
        <w:p w14:paraId="2DF6C4EF" w14:textId="4CE8EBBD" w:rsidR="00D75F61" w:rsidRPr="006F639D" w:rsidRDefault="00D75F61">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2" w:history="1">
            <w:r w:rsidRPr="006F639D">
              <w:rPr>
                <w:rStyle w:val="Hyperlink"/>
                <w:rFonts w:ascii="Tahoma" w:hAnsi="Tahoma" w:cs="Tahoma"/>
                <w:b/>
                <w:bCs/>
                <w:noProof/>
              </w:rPr>
              <w:t>2.0 HOW WE COMMUNICATE WITH PARENTS AND CARERS</w:t>
            </w:r>
            <w:r w:rsidRPr="006F639D">
              <w:rPr>
                <w:rFonts w:ascii="Tahoma" w:hAnsi="Tahoma" w:cs="Tahoma"/>
                <w:b/>
                <w:bCs/>
                <w:noProof/>
                <w:webHidden/>
              </w:rPr>
              <w:tab/>
            </w:r>
            <w:r w:rsidRPr="006F639D">
              <w:rPr>
                <w:rFonts w:ascii="Tahoma" w:hAnsi="Tahoma" w:cs="Tahoma"/>
                <w:b/>
                <w:bCs/>
                <w:noProof/>
                <w:webHidden/>
              </w:rPr>
              <w:fldChar w:fldCharType="begin"/>
            </w:r>
            <w:r w:rsidRPr="006F639D">
              <w:rPr>
                <w:rFonts w:ascii="Tahoma" w:hAnsi="Tahoma" w:cs="Tahoma"/>
                <w:b/>
                <w:bCs/>
                <w:noProof/>
                <w:webHidden/>
              </w:rPr>
              <w:instrText xml:space="preserve"> PAGEREF _Toc190979052 \h </w:instrText>
            </w:r>
            <w:r w:rsidRPr="006F639D">
              <w:rPr>
                <w:rFonts w:ascii="Tahoma" w:hAnsi="Tahoma" w:cs="Tahoma"/>
                <w:b/>
                <w:bCs/>
                <w:noProof/>
                <w:webHidden/>
              </w:rPr>
            </w:r>
            <w:r w:rsidRPr="006F639D">
              <w:rPr>
                <w:rFonts w:ascii="Tahoma" w:hAnsi="Tahoma" w:cs="Tahoma"/>
                <w:b/>
                <w:bCs/>
                <w:noProof/>
                <w:webHidden/>
              </w:rPr>
              <w:fldChar w:fldCharType="separate"/>
            </w:r>
            <w:r w:rsidR="00D31669">
              <w:rPr>
                <w:rFonts w:ascii="Tahoma" w:hAnsi="Tahoma" w:cs="Tahoma"/>
                <w:b/>
                <w:bCs/>
                <w:noProof/>
                <w:webHidden/>
              </w:rPr>
              <w:t>3</w:t>
            </w:r>
            <w:r w:rsidRPr="006F639D">
              <w:rPr>
                <w:rFonts w:ascii="Tahoma" w:hAnsi="Tahoma" w:cs="Tahoma"/>
                <w:b/>
                <w:bCs/>
                <w:noProof/>
                <w:webHidden/>
              </w:rPr>
              <w:fldChar w:fldCharType="end"/>
            </w:r>
          </w:hyperlink>
        </w:p>
        <w:p w14:paraId="6EEDCE7A" w14:textId="43A6178B" w:rsidR="00D75F61" w:rsidRPr="006F639D" w:rsidRDefault="00D75F61">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3" w:history="1">
            <w:r w:rsidRPr="006F639D">
              <w:rPr>
                <w:rStyle w:val="Hyperlink"/>
                <w:rFonts w:ascii="Tahoma" w:hAnsi="Tahoma" w:cs="Tahoma"/>
                <w:b/>
                <w:bCs/>
                <w:noProof/>
              </w:rPr>
              <w:t>3.0 WHAT WE ASK OF PARENTS/CARERS</w:t>
            </w:r>
            <w:r w:rsidRPr="006F639D">
              <w:rPr>
                <w:rFonts w:ascii="Tahoma" w:hAnsi="Tahoma" w:cs="Tahoma"/>
                <w:b/>
                <w:bCs/>
                <w:noProof/>
                <w:webHidden/>
              </w:rPr>
              <w:tab/>
            </w:r>
            <w:r w:rsidRPr="006F639D">
              <w:rPr>
                <w:rFonts w:ascii="Tahoma" w:hAnsi="Tahoma" w:cs="Tahoma"/>
                <w:b/>
                <w:bCs/>
                <w:noProof/>
                <w:webHidden/>
              </w:rPr>
              <w:fldChar w:fldCharType="begin"/>
            </w:r>
            <w:r w:rsidRPr="006F639D">
              <w:rPr>
                <w:rFonts w:ascii="Tahoma" w:hAnsi="Tahoma" w:cs="Tahoma"/>
                <w:b/>
                <w:bCs/>
                <w:noProof/>
                <w:webHidden/>
              </w:rPr>
              <w:instrText xml:space="preserve"> PAGEREF _Toc190979053 \h </w:instrText>
            </w:r>
            <w:r w:rsidRPr="006F639D">
              <w:rPr>
                <w:rFonts w:ascii="Tahoma" w:hAnsi="Tahoma" w:cs="Tahoma"/>
                <w:b/>
                <w:bCs/>
                <w:noProof/>
                <w:webHidden/>
              </w:rPr>
            </w:r>
            <w:r w:rsidRPr="006F639D">
              <w:rPr>
                <w:rFonts w:ascii="Tahoma" w:hAnsi="Tahoma" w:cs="Tahoma"/>
                <w:b/>
                <w:bCs/>
                <w:noProof/>
                <w:webHidden/>
              </w:rPr>
              <w:fldChar w:fldCharType="separate"/>
            </w:r>
            <w:r w:rsidR="00D31669">
              <w:rPr>
                <w:rFonts w:ascii="Tahoma" w:hAnsi="Tahoma" w:cs="Tahoma"/>
                <w:b/>
                <w:bCs/>
                <w:noProof/>
                <w:webHidden/>
              </w:rPr>
              <w:t>4</w:t>
            </w:r>
            <w:r w:rsidRPr="006F639D">
              <w:rPr>
                <w:rFonts w:ascii="Tahoma" w:hAnsi="Tahoma" w:cs="Tahoma"/>
                <w:b/>
                <w:bCs/>
                <w:noProof/>
                <w:webHidden/>
              </w:rPr>
              <w:fldChar w:fldCharType="end"/>
            </w:r>
          </w:hyperlink>
        </w:p>
        <w:p w14:paraId="34170D5D" w14:textId="598A7110" w:rsidR="00D75F61" w:rsidRPr="006F639D" w:rsidRDefault="00D75F61">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4" w:history="1">
            <w:r w:rsidRPr="006F639D">
              <w:rPr>
                <w:rStyle w:val="Hyperlink"/>
                <w:rFonts w:ascii="Tahoma" w:hAnsi="Tahoma" w:cs="Tahoma"/>
                <w:b/>
                <w:bCs/>
                <w:noProof/>
              </w:rPr>
              <w:t>4.0 EXPECTATIONS FOR RESPECTFUL COMMUNICATION</w:t>
            </w:r>
            <w:r w:rsidRPr="006F639D">
              <w:rPr>
                <w:rFonts w:ascii="Tahoma" w:hAnsi="Tahoma" w:cs="Tahoma"/>
                <w:b/>
                <w:bCs/>
                <w:noProof/>
                <w:webHidden/>
              </w:rPr>
              <w:tab/>
            </w:r>
            <w:r w:rsidRPr="006F639D">
              <w:rPr>
                <w:rFonts w:ascii="Tahoma" w:hAnsi="Tahoma" w:cs="Tahoma"/>
                <w:b/>
                <w:bCs/>
                <w:noProof/>
                <w:webHidden/>
              </w:rPr>
              <w:fldChar w:fldCharType="begin"/>
            </w:r>
            <w:r w:rsidRPr="006F639D">
              <w:rPr>
                <w:rFonts w:ascii="Tahoma" w:hAnsi="Tahoma" w:cs="Tahoma"/>
                <w:b/>
                <w:bCs/>
                <w:noProof/>
                <w:webHidden/>
              </w:rPr>
              <w:instrText xml:space="preserve"> PAGEREF _Toc190979054 \h </w:instrText>
            </w:r>
            <w:r w:rsidRPr="006F639D">
              <w:rPr>
                <w:rFonts w:ascii="Tahoma" w:hAnsi="Tahoma" w:cs="Tahoma"/>
                <w:b/>
                <w:bCs/>
                <w:noProof/>
                <w:webHidden/>
              </w:rPr>
            </w:r>
            <w:r w:rsidRPr="006F639D">
              <w:rPr>
                <w:rFonts w:ascii="Tahoma" w:hAnsi="Tahoma" w:cs="Tahoma"/>
                <w:b/>
                <w:bCs/>
                <w:noProof/>
                <w:webHidden/>
              </w:rPr>
              <w:fldChar w:fldCharType="separate"/>
            </w:r>
            <w:r w:rsidR="00D31669">
              <w:rPr>
                <w:rFonts w:ascii="Tahoma" w:hAnsi="Tahoma" w:cs="Tahoma"/>
                <w:b/>
                <w:bCs/>
                <w:noProof/>
                <w:webHidden/>
              </w:rPr>
              <w:t>4</w:t>
            </w:r>
            <w:r w:rsidRPr="006F639D">
              <w:rPr>
                <w:rFonts w:ascii="Tahoma" w:hAnsi="Tahoma" w:cs="Tahoma"/>
                <w:b/>
                <w:bCs/>
                <w:noProof/>
                <w:webHidden/>
              </w:rPr>
              <w:fldChar w:fldCharType="end"/>
            </w:r>
          </w:hyperlink>
        </w:p>
        <w:p w14:paraId="73688A1D" w14:textId="066885FD" w:rsidR="00D75F61" w:rsidRPr="006F639D" w:rsidRDefault="00D75F61">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5" w:history="1">
            <w:r w:rsidRPr="006F639D">
              <w:rPr>
                <w:rStyle w:val="Hyperlink"/>
                <w:rFonts w:ascii="Tahoma" w:hAnsi="Tahoma" w:cs="Tahoma"/>
                <w:b/>
                <w:bCs/>
                <w:noProof/>
              </w:rPr>
              <w:t>5.0 PARENTS WITH ADDITIONAL COMMUNICATION NEEDS</w:t>
            </w:r>
            <w:r w:rsidRPr="006F639D">
              <w:rPr>
                <w:rFonts w:ascii="Tahoma" w:hAnsi="Tahoma" w:cs="Tahoma"/>
                <w:b/>
                <w:bCs/>
                <w:noProof/>
                <w:webHidden/>
              </w:rPr>
              <w:tab/>
            </w:r>
            <w:r w:rsidRPr="006F639D">
              <w:rPr>
                <w:rFonts w:ascii="Tahoma" w:hAnsi="Tahoma" w:cs="Tahoma"/>
                <w:b/>
                <w:bCs/>
                <w:noProof/>
                <w:webHidden/>
              </w:rPr>
              <w:fldChar w:fldCharType="begin"/>
            </w:r>
            <w:r w:rsidRPr="006F639D">
              <w:rPr>
                <w:rFonts w:ascii="Tahoma" w:hAnsi="Tahoma" w:cs="Tahoma"/>
                <w:b/>
                <w:bCs/>
                <w:noProof/>
                <w:webHidden/>
              </w:rPr>
              <w:instrText xml:space="preserve"> PAGEREF _Toc190979055 \h </w:instrText>
            </w:r>
            <w:r w:rsidRPr="006F639D">
              <w:rPr>
                <w:rFonts w:ascii="Tahoma" w:hAnsi="Tahoma" w:cs="Tahoma"/>
                <w:b/>
                <w:bCs/>
                <w:noProof/>
                <w:webHidden/>
              </w:rPr>
            </w:r>
            <w:r w:rsidRPr="006F639D">
              <w:rPr>
                <w:rFonts w:ascii="Tahoma" w:hAnsi="Tahoma" w:cs="Tahoma"/>
                <w:b/>
                <w:bCs/>
                <w:noProof/>
                <w:webHidden/>
              </w:rPr>
              <w:fldChar w:fldCharType="separate"/>
            </w:r>
            <w:r w:rsidR="00D31669">
              <w:rPr>
                <w:rFonts w:ascii="Tahoma" w:hAnsi="Tahoma" w:cs="Tahoma"/>
                <w:b/>
                <w:bCs/>
                <w:noProof/>
                <w:webHidden/>
              </w:rPr>
              <w:t>5</w:t>
            </w:r>
            <w:r w:rsidRPr="006F639D">
              <w:rPr>
                <w:rFonts w:ascii="Tahoma" w:hAnsi="Tahoma" w:cs="Tahoma"/>
                <w:b/>
                <w:bCs/>
                <w:noProof/>
                <w:webHidden/>
              </w:rPr>
              <w:fldChar w:fldCharType="end"/>
            </w:r>
          </w:hyperlink>
        </w:p>
        <w:p w14:paraId="35D60261" w14:textId="0C8778DE" w:rsidR="00507061" w:rsidRPr="006F639D" w:rsidRDefault="007A6D9D">
          <w:pPr>
            <w:rPr>
              <w:rFonts w:ascii="Tahoma" w:hAnsi="Tahoma" w:cs="Tahoma"/>
              <w:b/>
              <w:bCs/>
              <w:noProof/>
            </w:rPr>
          </w:pPr>
          <w:r w:rsidRPr="006F639D">
            <w:rPr>
              <w:rFonts w:ascii="Tahoma" w:hAnsi="Tahoma" w:cs="Tahoma"/>
              <w:b/>
              <w:bCs/>
              <w:noProof/>
            </w:rPr>
            <w:fldChar w:fldCharType="end"/>
          </w:r>
        </w:p>
        <w:p w14:paraId="36A9C9F2" w14:textId="0D98B149" w:rsidR="007A6D9D" w:rsidRPr="006F639D" w:rsidRDefault="00E75B76">
          <w:pPr>
            <w:rPr>
              <w:rFonts w:ascii="Tahoma" w:hAnsi="Tahoma" w:cs="Tahoma"/>
            </w:rPr>
          </w:pPr>
        </w:p>
      </w:sdtContent>
    </w:sdt>
    <w:p w14:paraId="53E265C1" w14:textId="6A62FAF9" w:rsidR="007B63A0" w:rsidRPr="006F639D" w:rsidRDefault="006F639D" w:rsidP="006F639D">
      <w:pPr>
        <w:pStyle w:val="Heading1"/>
        <w:numPr>
          <w:ilvl w:val="0"/>
          <w:numId w:val="22"/>
        </w:numPr>
        <w:rPr>
          <w:rFonts w:ascii="Tahoma" w:hAnsi="Tahoma" w:cs="Tahoma"/>
          <w:kern w:val="22"/>
          <w:szCs w:val="22"/>
        </w:rPr>
      </w:pPr>
      <w:bookmarkStart w:id="0" w:name="_Toc190979051"/>
      <w:r w:rsidRPr="006F639D">
        <w:rPr>
          <w:rFonts w:ascii="Tahoma" w:hAnsi="Tahoma" w:cs="Tahoma"/>
          <w:kern w:val="22"/>
          <w:szCs w:val="22"/>
        </w:rPr>
        <w:t xml:space="preserve">  </w:t>
      </w:r>
      <w:r w:rsidR="00D75F61" w:rsidRPr="006F639D">
        <w:rPr>
          <w:rFonts w:ascii="Tahoma" w:hAnsi="Tahoma" w:cs="Tahoma"/>
          <w:kern w:val="22"/>
          <w:szCs w:val="22"/>
        </w:rPr>
        <w:t>POLICY STATEMENT</w:t>
      </w:r>
      <w:bookmarkEnd w:id="0"/>
    </w:p>
    <w:p w14:paraId="601498D8" w14:textId="77777777" w:rsidR="00D75F61" w:rsidRPr="003A086C" w:rsidRDefault="00D75F61" w:rsidP="006F639D">
      <w:pPr>
        <w:ind w:left="372" w:hanging="372"/>
        <w:rPr>
          <w:rFonts w:ascii="Tahoma" w:hAnsi="Tahoma" w:cs="Tahoma"/>
          <w:kern w:val="22"/>
          <w:sz w:val="12"/>
          <w:szCs w:val="12"/>
          <w:lang w:val="en-GB"/>
        </w:rPr>
      </w:pPr>
    </w:p>
    <w:p w14:paraId="0BE23E4E" w14:textId="604D3F50" w:rsidR="007B63A0" w:rsidRPr="006F639D" w:rsidRDefault="00547878" w:rsidP="006F639D">
      <w:pPr>
        <w:widowControl/>
        <w:autoSpaceDE/>
        <w:autoSpaceDN/>
        <w:spacing w:after="160" w:line="259" w:lineRule="auto"/>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recognise that</w:t>
      </w:r>
      <w:r w:rsidR="00510D83" w:rsidRPr="006F639D">
        <w:rPr>
          <w:rFonts w:ascii="Tahoma" w:eastAsia="Aptos" w:hAnsi="Tahoma" w:cs="Tahoma"/>
          <w:kern w:val="22"/>
          <w:lang w:val="en-GB"/>
          <w14:ligatures w14:val="standardContextual"/>
        </w:rPr>
        <w:t xml:space="preserve"> </w:t>
      </w:r>
      <w:r w:rsidR="006420CF" w:rsidRPr="006F639D">
        <w:rPr>
          <w:rFonts w:ascii="Tahoma" w:eastAsia="Aptos" w:hAnsi="Tahoma" w:cs="Tahoma"/>
          <w:kern w:val="22"/>
          <w:lang w:val="en-GB"/>
          <w14:ligatures w14:val="standardContextual"/>
        </w:rPr>
        <w:t xml:space="preserve">some of </w:t>
      </w:r>
      <w:r w:rsidR="00E50D7A" w:rsidRPr="006F639D">
        <w:rPr>
          <w:rFonts w:ascii="Tahoma" w:eastAsia="Aptos" w:hAnsi="Tahoma" w:cs="Tahoma"/>
          <w:kern w:val="22"/>
          <w:lang w:val="en-GB"/>
          <w14:ligatures w14:val="standardContextual"/>
        </w:rPr>
        <w:t>the</w:t>
      </w:r>
      <w:r w:rsidRPr="006F639D">
        <w:rPr>
          <w:rFonts w:ascii="Tahoma" w:eastAsia="Aptos" w:hAnsi="Tahoma" w:cs="Tahoma"/>
          <w:kern w:val="22"/>
          <w:lang w:val="en-GB"/>
          <w14:ligatures w14:val="standardContextual"/>
        </w:rPr>
        <w:t xml:space="preserve"> </w:t>
      </w:r>
      <w:r w:rsidR="00EF6FA4" w:rsidRPr="006F639D">
        <w:rPr>
          <w:rFonts w:ascii="Tahoma" w:eastAsia="Aptos" w:hAnsi="Tahoma" w:cs="Tahoma"/>
          <w:kern w:val="22"/>
          <w:lang w:val="en-GB"/>
          <w14:ligatures w14:val="standardContextual"/>
        </w:rPr>
        <w:t xml:space="preserve">children and </w:t>
      </w:r>
      <w:r w:rsidRPr="006F639D">
        <w:rPr>
          <w:rFonts w:ascii="Tahoma" w:eastAsia="Aptos" w:hAnsi="Tahoma" w:cs="Tahoma"/>
          <w:kern w:val="22"/>
          <w:lang w:val="en-GB"/>
          <w14:ligatures w14:val="standardContextual"/>
        </w:rPr>
        <w:t xml:space="preserve">young people </w:t>
      </w:r>
      <w:r w:rsidR="00510D83" w:rsidRPr="006F639D">
        <w:rPr>
          <w:rFonts w:ascii="Tahoma" w:eastAsia="Aptos" w:hAnsi="Tahoma" w:cs="Tahoma"/>
          <w:kern w:val="22"/>
          <w:lang w:val="en-GB"/>
          <w14:ligatures w14:val="standardContextual"/>
        </w:rPr>
        <w:t xml:space="preserve">we </w:t>
      </w:r>
      <w:r w:rsidR="00FB4A4C" w:rsidRPr="006F639D">
        <w:rPr>
          <w:rFonts w:ascii="Tahoma" w:eastAsia="Aptos" w:hAnsi="Tahoma" w:cs="Tahoma"/>
          <w:kern w:val="22"/>
          <w:lang w:val="en-GB"/>
          <w14:ligatures w14:val="standardContextual"/>
        </w:rPr>
        <w:t>educate,</w:t>
      </w:r>
      <w:r w:rsidR="00510D83" w:rsidRPr="006F639D">
        <w:rPr>
          <w:rFonts w:ascii="Tahoma" w:eastAsia="Aptos" w:hAnsi="Tahoma" w:cs="Tahoma"/>
          <w:kern w:val="22"/>
          <w:lang w:val="en-GB"/>
          <w14:ligatures w14:val="standardContextual"/>
        </w:rPr>
        <w:t xml:space="preserve"> and support </w:t>
      </w:r>
      <w:r w:rsidRPr="006F639D">
        <w:rPr>
          <w:rFonts w:ascii="Tahoma" w:eastAsia="Aptos" w:hAnsi="Tahoma" w:cs="Tahoma"/>
          <w:kern w:val="22"/>
          <w:lang w:val="en-GB"/>
          <w14:ligatures w14:val="standardContextual"/>
        </w:rPr>
        <w:t>have often had difficult schooling experiences</w:t>
      </w:r>
      <w:r w:rsidR="008F482D" w:rsidRPr="006F639D">
        <w:rPr>
          <w:rFonts w:ascii="Tahoma" w:eastAsia="Aptos" w:hAnsi="Tahoma" w:cs="Tahoma"/>
          <w:kern w:val="22"/>
          <w:lang w:val="en-GB"/>
          <w14:ligatures w14:val="standardContextual"/>
        </w:rPr>
        <w:t xml:space="preserve"> previously</w:t>
      </w:r>
      <w:r w:rsidRPr="006F639D">
        <w:rPr>
          <w:rFonts w:ascii="Tahoma" w:eastAsia="Aptos" w:hAnsi="Tahoma" w:cs="Tahoma"/>
          <w:kern w:val="22"/>
          <w:lang w:val="en-GB"/>
          <w14:ligatures w14:val="standardContextual"/>
        </w:rPr>
        <w:t xml:space="preserve">, and that this </w:t>
      </w:r>
      <w:r w:rsidR="00B84544" w:rsidRPr="006F639D">
        <w:rPr>
          <w:rFonts w:ascii="Tahoma" w:eastAsia="Aptos" w:hAnsi="Tahoma" w:cs="Tahoma"/>
          <w:kern w:val="22"/>
          <w:lang w:val="en-GB"/>
          <w14:ligatures w14:val="standardContextual"/>
        </w:rPr>
        <w:t>has likely</w:t>
      </w:r>
      <w:r w:rsidRPr="006F639D">
        <w:rPr>
          <w:rFonts w:ascii="Tahoma" w:eastAsia="Aptos" w:hAnsi="Tahoma" w:cs="Tahoma"/>
          <w:kern w:val="22"/>
          <w:lang w:val="en-GB"/>
          <w14:ligatures w14:val="standardContextual"/>
        </w:rPr>
        <w:t xml:space="preserve"> been impactful for </w:t>
      </w:r>
      <w:r w:rsidR="00B34F31" w:rsidRPr="006F639D">
        <w:rPr>
          <w:rFonts w:ascii="Tahoma" w:eastAsia="Aptos" w:hAnsi="Tahoma" w:cs="Tahoma"/>
          <w:kern w:val="22"/>
          <w:lang w:val="en-GB"/>
          <w14:ligatures w14:val="standardContextual"/>
        </w:rPr>
        <w:t>them</w:t>
      </w:r>
      <w:r w:rsidRPr="006F639D">
        <w:rPr>
          <w:rFonts w:ascii="Tahoma" w:eastAsia="Aptos" w:hAnsi="Tahoma" w:cs="Tahoma"/>
          <w:kern w:val="22"/>
          <w:lang w:val="en-GB"/>
          <w14:ligatures w14:val="standardContextual"/>
        </w:rPr>
        <w:t xml:space="preserve"> and their parents/carers. We seek to understand these experiences</w:t>
      </w:r>
      <w:r w:rsidR="00EB05E2" w:rsidRPr="006F639D">
        <w:rPr>
          <w:rFonts w:ascii="Tahoma" w:eastAsia="Aptos" w:hAnsi="Tahoma" w:cs="Tahoma"/>
          <w:kern w:val="22"/>
          <w:lang w:val="en-GB"/>
          <w14:ligatures w14:val="standardContextual"/>
        </w:rPr>
        <w:t xml:space="preserve"> to meet parents and carers where they are at,</w:t>
      </w:r>
      <w:r w:rsidRPr="006F639D">
        <w:rPr>
          <w:rFonts w:ascii="Tahoma" w:eastAsia="Aptos" w:hAnsi="Tahoma" w:cs="Tahoma"/>
          <w:kern w:val="22"/>
          <w:lang w:val="en-GB"/>
          <w14:ligatures w14:val="standardContextual"/>
        </w:rPr>
        <w:t xml:space="preserve"> </w:t>
      </w:r>
      <w:r w:rsidR="00EB05E2" w:rsidRPr="006F639D">
        <w:rPr>
          <w:rFonts w:ascii="Tahoma" w:eastAsia="Aptos" w:hAnsi="Tahoma" w:cs="Tahoma"/>
          <w:kern w:val="22"/>
          <w:lang w:val="en-GB"/>
          <w14:ligatures w14:val="standardContextual"/>
        </w:rPr>
        <w:t xml:space="preserve">to </w:t>
      </w:r>
      <w:r w:rsidRPr="006F639D">
        <w:rPr>
          <w:rFonts w:ascii="Tahoma" w:eastAsia="Aptos" w:hAnsi="Tahoma" w:cs="Tahoma"/>
          <w:kern w:val="22"/>
          <w:lang w:val="en-GB"/>
          <w14:ligatures w14:val="standardContextual"/>
        </w:rPr>
        <w:t xml:space="preserve">emphasise the </w:t>
      </w:r>
      <w:r w:rsidR="00930C84" w:rsidRPr="006F639D">
        <w:rPr>
          <w:rFonts w:ascii="Tahoma" w:eastAsia="Aptos" w:hAnsi="Tahoma" w:cs="Tahoma"/>
          <w:kern w:val="22"/>
          <w:lang w:val="en-GB"/>
          <w14:ligatures w14:val="standardContextual"/>
        </w:rPr>
        <w:t xml:space="preserve">importance of </w:t>
      </w:r>
      <w:r w:rsidRPr="006F639D">
        <w:rPr>
          <w:rFonts w:ascii="Tahoma" w:eastAsia="Aptos" w:hAnsi="Tahoma" w:cs="Tahoma"/>
          <w:kern w:val="22"/>
          <w:lang w:val="en-GB"/>
          <w14:ligatures w14:val="standardContextual"/>
        </w:rPr>
        <w:t>develop</w:t>
      </w:r>
      <w:r w:rsidR="00930C84" w:rsidRPr="006F639D">
        <w:rPr>
          <w:rFonts w:ascii="Tahoma" w:eastAsia="Aptos" w:hAnsi="Tahoma" w:cs="Tahoma"/>
          <w:kern w:val="22"/>
          <w:lang w:val="en-GB"/>
          <w14:ligatures w14:val="standardContextual"/>
        </w:rPr>
        <w:t>ing</w:t>
      </w:r>
      <w:r w:rsidR="007B63A0" w:rsidRPr="006F639D">
        <w:rPr>
          <w:rFonts w:ascii="Tahoma" w:eastAsia="Aptos" w:hAnsi="Tahoma" w:cs="Tahoma"/>
          <w:kern w:val="22"/>
          <w:lang w:val="en-GB"/>
          <w14:ligatures w14:val="standardContextual"/>
        </w:rPr>
        <w:t xml:space="preserve"> positive and supportive relationships between parents/carers and the school. </w:t>
      </w:r>
      <w:r w:rsidRPr="006F639D">
        <w:rPr>
          <w:rFonts w:ascii="Tahoma" w:eastAsia="Aptos" w:hAnsi="Tahoma" w:cs="Tahoma"/>
          <w:kern w:val="22"/>
          <w:lang w:val="en-GB"/>
          <w14:ligatures w14:val="standardContextual"/>
        </w:rPr>
        <w:t xml:space="preserve"> </w:t>
      </w:r>
      <w:r w:rsidR="007B63A0" w:rsidRPr="006F639D">
        <w:rPr>
          <w:rFonts w:ascii="Tahoma" w:eastAsia="Aptos" w:hAnsi="Tahoma" w:cs="Tahoma"/>
          <w:kern w:val="22"/>
          <w:lang w:val="en-GB"/>
          <w14:ligatures w14:val="standardContextual"/>
        </w:rPr>
        <w:t xml:space="preserve">An inclusive </w:t>
      </w:r>
      <w:r w:rsidR="00EB639C" w:rsidRPr="006F639D">
        <w:rPr>
          <w:rFonts w:ascii="Tahoma" w:eastAsia="Aptos" w:hAnsi="Tahoma" w:cs="Tahoma"/>
          <w:kern w:val="22"/>
          <w:lang w:val="en-GB"/>
          <w14:ligatures w14:val="standardContextual"/>
        </w:rPr>
        <w:t xml:space="preserve">person-centred, </w:t>
      </w:r>
      <w:r w:rsidRPr="006F639D">
        <w:rPr>
          <w:rFonts w:ascii="Tahoma" w:eastAsia="Aptos" w:hAnsi="Tahoma" w:cs="Tahoma"/>
          <w:kern w:val="22"/>
          <w:lang w:val="en-GB"/>
          <w14:ligatures w14:val="standardContextual"/>
        </w:rPr>
        <w:t>trauma-informed</w:t>
      </w:r>
      <w:r w:rsidR="00EB639C" w:rsidRPr="006F639D">
        <w:rPr>
          <w:rFonts w:ascii="Tahoma" w:eastAsia="Aptos" w:hAnsi="Tahoma" w:cs="Tahoma"/>
          <w:kern w:val="22"/>
          <w:lang w:val="en-GB"/>
          <w14:ligatures w14:val="standardContextual"/>
        </w:rPr>
        <w:t xml:space="preserve"> and</w:t>
      </w:r>
      <w:r w:rsidRPr="006F639D">
        <w:rPr>
          <w:rFonts w:ascii="Tahoma" w:eastAsia="Aptos" w:hAnsi="Tahoma" w:cs="Tahoma"/>
          <w:kern w:val="22"/>
          <w:lang w:val="en-GB"/>
          <w14:ligatures w14:val="standardContextual"/>
        </w:rPr>
        <w:t xml:space="preserve"> neurodivergence</w:t>
      </w:r>
      <w:r w:rsidR="00FA05BF" w:rsidRPr="006F639D">
        <w:rPr>
          <w:rFonts w:ascii="Tahoma" w:eastAsia="Aptos" w:hAnsi="Tahoma" w:cs="Tahoma"/>
          <w:kern w:val="22"/>
          <w:lang w:val="en-GB"/>
          <w14:ligatures w14:val="standardContextual"/>
        </w:rPr>
        <w:t xml:space="preserve"> </w:t>
      </w:r>
      <w:r w:rsidRPr="006F639D">
        <w:rPr>
          <w:rFonts w:ascii="Tahoma" w:eastAsia="Aptos" w:hAnsi="Tahoma" w:cs="Tahoma"/>
          <w:kern w:val="22"/>
          <w:lang w:val="en-GB"/>
          <w14:ligatures w14:val="standardContextual"/>
        </w:rPr>
        <w:t xml:space="preserve">affirming </w:t>
      </w:r>
      <w:r w:rsidR="007B63A0" w:rsidRPr="006F639D">
        <w:rPr>
          <w:rFonts w:ascii="Tahoma" w:eastAsia="Aptos" w:hAnsi="Tahoma" w:cs="Tahoma"/>
          <w:kern w:val="22"/>
          <w:lang w:val="en-GB"/>
          <w14:ligatures w14:val="standardContextual"/>
        </w:rPr>
        <w:t>ethos is at the heart of our approach, and we encourage parents/carers to contact us with any information, questions, and concerns that arise during their child’s time at the school at the earliest opportunity.</w:t>
      </w:r>
    </w:p>
    <w:p w14:paraId="2E9E93B2" w14:textId="2FA14F69" w:rsidR="007B63A0" w:rsidRPr="006F639D" w:rsidRDefault="007B63A0" w:rsidP="006F639D">
      <w:pPr>
        <w:widowControl/>
        <w:autoSpaceDE/>
        <w:autoSpaceDN/>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The aim of this policy is to promote clear and open communication by explaining:</w:t>
      </w:r>
    </w:p>
    <w:p w14:paraId="2B66E342" w14:textId="77777777" w:rsidR="00916EB7" w:rsidRPr="006F639D" w:rsidRDefault="00916EB7" w:rsidP="006F639D">
      <w:pPr>
        <w:widowControl/>
        <w:autoSpaceDE/>
        <w:autoSpaceDN/>
        <w:ind w:left="372" w:hanging="372"/>
        <w:jc w:val="both"/>
        <w:rPr>
          <w:rFonts w:ascii="Tahoma" w:eastAsia="Aptos" w:hAnsi="Tahoma" w:cs="Tahoma"/>
          <w:kern w:val="22"/>
          <w:sz w:val="4"/>
          <w:szCs w:val="4"/>
          <w:lang w:val="en-GB"/>
          <w14:ligatures w14:val="standardContextual"/>
        </w:rPr>
      </w:pPr>
    </w:p>
    <w:p w14:paraId="1494D9F3" w14:textId="77777777" w:rsidR="007B63A0" w:rsidRPr="006F639D" w:rsidRDefault="007B63A0" w:rsidP="006F639D">
      <w:pPr>
        <w:pStyle w:val="ListParagraph"/>
        <w:widowControl/>
        <w:numPr>
          <w:ilvl w:val="0"/>
          <w:numId w:val="10"/>
        </w:numPr>
        <w:autoSpaceDE/>
        <w:autoSpaceDN/>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How the school communicates with parents/carers to keep them informed about their child’s progress and overall well-being in school.</w:t>
      </w:r>
    </w:p>
    <w:p w14:paraId="0AF1B715" w14:textId="7CF1B8CD" w:rsidR="009821AE" w:rsidRPr="006F639D" w:rsidRDefault="007B63A0" w:rsidP="006F639D">
      <w:pPr>
        <w:pStyle w:val="ListParagraph"/>
        <w:widowControl/>
        <w:numPr>
          <w:ilvl w:val="0"/>
          <w:numId w:val="10"/>
        </w:numPr>
        <w:autoSpaceDE/>
        <w:autoSpaceDN/>
        <w:spacing w:after="40"/>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How parents/carers can contact the school and teachers so they can get an informed response as quickly as possible.</w:t>
      </w:r>
    </w:p>
    <w:p w14:paraId="4C9E3E51" w14:textId="7B682E5B" w:rsidR="009821AE" w:rsidRPr="006F639D" w:rsidRDefault="009821AE" w:rsidP="006F639D">
      <w:pPr>
        <w:pStyle w:val="ListParagraph"/>
        <w:widowControl/>
        <w:numPr>
          <w:ilvl w:val="0"/>
          <w:numId w:val="10"/>
        </w:numPr>
        <w:autoSpaceDE/>
        <w:autoSpaceDN/>
        <w:spacing w:after="40"/>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Setting out clear and supportive expectations for communication between parents/carers and the school.</w:t>
      </w:r>
    </w:p>
    <w:p w14:paraId="4A66A056" w14:textId="2AA45230" w:rsidR="009821AE" w:rsidRPr="006F639D" w:rsidRDefault="009821AE" w:rsidP="006F639D">
      <w:pPr>
        <w:pStyle w:val="ListParagraph"/>
        <w:widowControl/>
        <w:numPr>
          <w:ilvl w:val="0"/>
          <w:numId w:val="10"/>
        </w:numPr>
        <w:autoSpaceDE/>
        <w:autoSpaceDN/>
        <w:spacing w:after="40"/>
        <w:ind w:left="372" w:hanging="372"/>
        <w:jc w:val="both"/>
        <w:rPr>
          <w:rFonts w:ascii="Tahoma" w:eastAsia="Aptos" w:hAnsi="Tahoma" w:cs="Tahoma"/>
          <w:kern w:val="22"/>
          <w:lang w:val="en-GB"/>
        </w:rPr>
      </w:pPr>
      <w:r w:rsidRPr="006F639D">
        <w:rPr>
          <w:rFonts w:ascii="Tahoma" w:eastAsia="Aptos" w:hAnsi="Tahoma" w:cs="Tahoma"/>
          <w:kern w:val="22"/>
          <w:lang w:val="en-GB"/>
          <w14:ligatures w14:val="standardContextual"/>
        </w:rPr>
        <w:t>Providing guidance on what to do if additional support is required for effective communication.</w:t>
      </w:r>
    </w:p>
    <w:p w14:paraId="3E498AD8" w14:textId="2010863F" w:rsidR="007B63A0" w:rsidRPr="006F639D" w:rsidRDefault="007B63A0" w:rsidP="006F639D">
      <w:pPr>
        <w:pStyle w:val="ListParagraph"/>
        <w:widowControl/>
        <w:numPr>
          <w:ilvl w:val="0"/>
          <w:numId w:val="10"/>
        </w:numPr>
        <w:autoSpaceDE/>
        <w:autoSpaceDN/>
        <w:spacing w:after="40"/>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This policy applies to all communications, including in-person meetings, </w:t>
      </w:r>
      <w:r w:rsidR="00BF6E18" w:rsidRPr="006F639D">
        <w:rPr>
          <w:rFonts w:ascii="Tahoma" w:eastAsia="Aptos" w:hAnsi="Tahoma" w:cs="Tahoma"/>
          <w:kern w:val="22"/>
          <w:lang w:val="en-GB"/>
          <w14:ligatures w14:val="standardContextual"/>
        </w:rPr>
        <w:t>telephone c</w:t>
      </w:r>
      <w:r w:rsidR="0084003C" w:rsidRPr="006F639D">
        <w:rPr>
          <w:rFonts w:ascii="Tahoma" w:eastAsia="Aptos" w:hAnsi="Tahoma" w:cs="Tahoma"/>
          <w:kern w:val="22"/>
          <w:lang w:val="en-GB"/>
          <w14:ligatures w14:val="standardContextual"/>
        </w:rPr>
        <w:t>all</w:t>
      </w:r>
      <w:r w:rsidR="00BF6E18" w:rsidRPr="006F639D">
        <w:rPr>
          <w:rFonts w:ascii="Tahoma" w:eastAsia="Aptos" w:hAnsi="Tahoma" w:cs="Tahoma"/>
          <w:kern w:val="22"/>
          <w:lang w:val="en-GB"/>
          <w14:ligatures w14:val="standardContextual"/>
        </w:rPr>
        <w:t xml:space="preserve">s, </w:t>
      </w:r>
      <w:r w:rsidRPr="006F639D">
        <w:rPr>
          <w:rFonts w:ascii="Tahoma" w:eastAsia="Aptos" w:hAnsi="Tahoma" w:cs="Tahoma"/>
          <w:kern w:val="22"/>
          <w:lang w:val="en-GB"/>
          <w14:ligatures w14:val="standardContextual"/>
        </w:rPr>
        <w:t>visits to the school, and</w:t>
      </w:r>
      <w:r w:rsidR="009D64E6" w:rsidRPr="006F639D">
        <w:rPr>
          <w:rFonts w:ascii="Tahoma" w:eastAsia="Aptos" w:hAnsi="Tahoma" w:cs="Tahoma"/>
          <w:kern w:val="22"/>
          <w:lang w:val="en-GB"/>
          <w14:ligatures w14:val="standardContextual"/>
        </w:rPr>
        <w:t xml:space="preserve"> </w:t>
      </w:r>
      <w:r w:rsidRPr="006F639D">
        <w:rPr>
          <w:rFonts w:ascii="Tahoma" w:eastAsia="Aptos" w:hAnsi="Tahoma" w:cs="Tahoma"/>
          <w:kern w:val="22"/>
          <w:lang w:val="en-GB"/>
          <w14:ligatures w14:val="standardContextual"/>
        </w:rPr>
        <w:t>online environments.</w:t>
      </w:r>
    </w:p>
    <w:p w14:paraId="3407ECF6" w14:textId="77777777" w:rsidR="00370EFD" w:rsidRPr="006F639D" w:rsidRDefault="00370EFD" w:rsidP="006F639D">
      <w:pPr>
        <w:widowControl/>
        <w:autoSpaceDE/>
        <w:autoSpaceDN/>
        <w:ind w:left="372" w:hanging="372"/>
        <w:jc w:val="both"/>
        <w:rPr>
          <w:rFonts w:ascii="Tahoma" w:eastAsia="Aptos" w:hAnsi="Tahoma" w:cs="Tahoma"/>
          <w:b/>
          <w:bCs/>
          <w:kern w:val="22"/>
          <w:lang w:val="en-GB"/>
          <w14:ligatures w14:val="standardContextual"/>
        </w:rPr>
      </w:pPr>
    </w:p>
    <w:p w14:paraId="5A5F9FDE" w14:textId="6491F8D9" w:rsidR="007B63A0" w:rsidRPr="006F639D" w:rsidRDefault="00D75F61" w:rsidP="006F639D">
      <w:pPr>
        <w:pStyle w:val="1bodycopy10pt"/>
        <w:ind w:left="372" w:hanging="372"/>
        <w:rPr>
          <w:rFonts w:ascii="Tahoma" w:hAnsi="Tahoma" w:cs="Tahoma"/>
          <w:b/>
          <w:bCs/>
          <w:kern w:val="22"/>
          <w:sz w:val="22"/>
          <w:szCs w:val="22"/>
        </w:rPr>
      </w:pPr>
      <w:r w:rsidRPr="006F639D">
        <w:rPr>
          <w:rFonts w:ascii="Tahoma" w:hAnsi="Tahoma" w:cs="Tahoma"/>
          <w:b/>
          <w:bCs/>
          <w:kern w:val="22"/>
          <w:sz w:val="22"/>
          <w:szCs w:val="22"/>
        </w:rPr>
        <w:t>1.1</w:t>
      </w:r>
      <w:r w:rsidR="006F639D" w:rsidRPr="006F639D">
        <w:rPr>
          <w:rFonts w:ascii="Tahoma" w:hAnsi="Tahoma" w:cs="Tahoma"/>
          <w:b/>
          <w:bCs/>
          <w:kern w:val="22"/>
          <w:sz w:val="22"/>
          <w:szCs w:val="22"/>
        </w:rPr>
        <w:t xml:space="preserve"> </w:t>
      </w:r>
      <w:r w:rsidRPr="006F639D">
        <w:rPr>
          <w:rFonts w:ascii="Tahoma" w:hAnsi="Tahoma" w:cs="Tahoma"/>
          <w:b/>
          <w:bCs/>
          <w:kern w:val="22"/>
          <w:sz w:val="22"/>
          <w:szCs w:val="22"/>
        </w:rPr>
        <w:tab/>
      </w:r>
      <w:r w:rsidR="007B63A0" w:rsidRPr="006F639D">
        <w:rPr>
          <w:rFonts w:ascii="Tahoma" w:hAnsi="Tahoma" w:cs="Tahoma"/>
          <w:b/>
          <w:bCs/>
          <w:kern w:val="22"/>
          <w:sz w:val="22"/>
          <w:szCs w:val="22"/>
        </w:rPr>
        <w:t>Policy Framework</w:t>
      </w:r>
    </w:p>
    <w:p w14:paraId="34E4E43D" w14:textId="77777777" w:rsidR="00510E58" w:rsidRPr="006F639D" w:rsidRDefault="00510E58" w:rsidP="00351C26">
      <w:pPr>
        <w:jc w:val="both"/>
        <w:rPr>
          <w:rFonts w:ascii="Tahoma" w:hAnsi="Tahoma" w:cs="Tahoma"/>
          <w:kern w:val="22"/>
          <w:sz w:val="16"/>
          <w:szCs w:val="16"/>
          <w:lang w:val="en-GB"/>
        </w:rPr>
      </w:pPr>
    </w:p>
    <w:p w14:paraId="03A8749E" w14:textId="5A704D07" w:rsidR="007B63A0" w:rsidRDefault="007B63A0" w:rsidP="003A086C">
      <w:pPr>
        <w:widowControl/>
        <w:autoSpaceDE/>
        <w:autoSpaceDN/>
        <w:spacing w:after="20"/>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This policy has been developed in line with the following policies:</w:t>
      </w:r>
    </w:p>
    <w:p w14:paraId="71C40B17" w14:textId="77777777" w:rsidR="003A086C" w:rsidRPr="003A086C" w:rsidRDefault="003A086C" w:rsidP="003A086C">
      <w:pPr>
        <w:widowControl/>
        <w:autoSpaceDE/>
        <w:autoSpaceDN/>
        <w:spacing w:after="20"/>
        <w:jc w:val="both"/>
        <w:rPr>
          <w:rFonts w:ascii="Tahoma" w:eastAsia="Aptos" w:hAnsi="Tahoma" w:cs="Tahoma"/>
          <w:kern w:val="22"/>
          <w:sz w:val="4"/>
          <w:szCs w:val="4"/>
          <w:lang w:val="en-GB"/>
          <w14:ligatures w14:val="standardContextual"/>
        </w:rPr>
      </w:pPr>
    </w:p>
    <w:p w14:paraId="708E8ADE" w14:textId="2D9C5B3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School Safeguarding Policy </w:t>
      </w:r>
    </w:p>
    <w:p w14:paraId="27724CB4"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Complaints Policy</w:t>
      </w:r>
    </w:p>
    <w:p w14:paraId="66F55826"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Mobile and Smart Technology Policy</w:t>
      </w:r>
    </w:p>
    <w:p w14:paraId="6D43A3EF"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Behaviour Policy</w:t>
      </w:r>
    </w:p>
    <w:p w14:paraId="56F50ADF"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Data Protection Policy</w:t>
      </w:r>
    </w:p>
    <w:p w14:paraId="2B0C13C0" w14:textId="77777777" w:rsidR="00351C26" w:rsidRPr="006F639D" w:rsidRDefault="00351C26"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Information Security Policy</w:t>
      </w:r>
    </w:p>
    <w:p w14:paraId="11AF0161" w14:textId="3CB44A4A"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Code of Conduct &amp; Ethics (for team members)</w:t>
      </w:r>
    </w:p>
    <w:p w14:paraId="58459502" w14:textId="77777777" w:rsidR="001E10FA" w:rsidRPr="006F639D" w:rsidRDefault="001E10FA" w:rsidP="003A086C">
      <w:pPr>
        <w:pStyle w:val="ListParagraph"/>
        <w:widowControl/>
        <w:autoSpaceDE/>
        <w:autoSpaceDN/>
        <w:ind w:left="426"/>
        <w:jc w:val="both"/>
        <w:rPr>
          <w:rFonts w:ascii="Tahoma" w:eastAsia="Aptos" w:hAnsi="Tahoma" w:cs="Tahoma"/>
          <w:kern w:val="22"/>
          <w:sz w:val="8"/>
          <w:szCs w:val="8"/>
          <w:lang w:val="en-GB"/>
          <w14:ligatures w14:val="standardContextual"/>
        </w:rPr>
      </w:pPr>
    </w:p>
    <w:p w14:paraId="11F2678F" w14:textId="1C55E4F2" w:rsidR="00DC7F60" w:rsidRPr="006F639D" w:rsidRDefault="00DC7F60" w:rsidP="00351C26">
      <w:pPr>
        <w:widowControl/>
        <w:autoSpaceDE/>
        <w:autoSpaceDN/>
        <w:spacing w:after="160" w:line="259" w:lineRule="auto"/>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Most of the above policies can be found on the school’s website </w:t>
      </w:r>
      <w:hyperlink r:id="rId14" w:history="1">
        <w:r w:rsidR="005A4604" w:rsidRPr="005A4604">
          <w:rPr>
            <w:color w:val="0000FF"/>
            <w:u w:val="single"/>
          </w:rPr>
          <w:t>Policies - Glebedale School</w:t>
        </w:r>
      </w:hyperlink>
      <w:r w:rsidR="005A4604">
        <w:t xml:space="preserve"> </w:t>
      </w:r>
      <w:r w:rsidR="001A700F" w:rsidRPr="006F639D">
        <w:rPr>
          <w:rFonts w:ascii="Tahoma" w:eastAsia="Aptos" w:hAnsi="Tahoma" w:cs="Tahoma"/>
          <w:kern w:val="22"/>
          <w:lang w:val="en-GB"/>
          <w14:ligatures w14:val="standardContextual"/>
        </w:rPr>
        <w:t>or</w:t>
      </w:r>
      <w:r w:rsidR="00D9747A" w:rsidRPr="006F639D">
        <w:rPr>
          <w:rFonts w:ascii="Tahoma" w:eastAsia="Aptos" w:hAnsi="Tahoma" w:cs="Tahoma"/>
          <w:kern w:val="22"/>
          <w:lang w:val="en-GB"/>
          <w14:ligatures w14:val="standardContextual"/>
        </w:rPr>
        <w:t xml:space="preserve"> can be provided by the school office</w:t>
      </w:r>
      <w:r w:rsidR="00174657" w:rsidRPr="006F639D">
        <w:rPr>
          <w:rFonts w:ascii="Tahoma" w:eastAsia="Aptos" w:hAnsi="Tahoma" w:cs="Tahoma"/>
          <w:kern w:val="22"/>
          <w:lang w:val="en-GB"/>
          <w14:ligatures w14:val="standardContextual"/>
        </w:rPr>
        <w:t xml:space="preserve"> on request</w:t>
      </w:r>
      <w:r w:rsidR="001E10FA" w:rsidRPr="006F639D">
        <w:rPr>
          <w:rFonts w:ascii="Tahoma" w:eastAsia="Aptos" w:hAnsi="Tahoma" w:cs="Tahoma"/>
          <w:kern w:val="22"/>
          <w:lang w:val="en-GB"/>
          <w14:ligatures w14:val="standardContextual"/>
        </w:rPr>
        <w:t xml:space="preserve"> (Please see Section 6.0 for school contact details).</w:t>
      </w:r>
    </w:p>
    <w:p w14:paraId="549B2D55" w14:textId="251C3238" w:rsidR="007B63A0" w:rsidRPr="006F639D" w:rsidRDefault="007B63A0" w:rsidP="00A25554">
      <w:pPr>
        <w:widowControl/>
        <w:autoSpaceDE/>
        <w:autoSpaceDN/>
        <w:spacing w:after="160" w:line="259" w:lineRule="auto"/>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Please note that the terms “our teams” and ”team member/s” include everyone working with children in our school and Outcomes First Group’s services in a paid or unpaid capacity, including employees, consultants, agency staff, and contractors.</w:t>
      </w:r>
    </w:p>
    <w:p w14:paraId="59705788" w14:textId="77777777" w:rsidR="003A086C" w:rsidRPr="003A086C" w:rsidRDefault="003A086C" w:rsidP="00B3596D">
      <w:pPr>
        <w:pStyle w:val="Heading1"/>
        <w:spacing w:before="0" w:after="0"/>
        <w:rPr>
          <w:rFonts w:ascii="Tahoma" w:hAnsi="Tahoma" w:cs="Tahoma"/>
          <w:kern w:val="22"/>
          <w:sz w:val="16"/>
          <w:szCs w:val="16"/>
        </w:rPr>
      </w:pPr>
      <w:bookmarkStart w:id="1" w:name="_Toc190979052"/>
    </w:p>
    <w:p w14:paraId="51AA644D" w14:textId="2DC77F6E" w:rsidR="007B63A0" w:rsidRPr="006F639D" w:rsidRDefault="007B63A0" w:rsidP="00B3596D">
      <w:pPr>
        <w:pStyle w:val="Heading1"/>
        <w:spacing w:before="0" w:after="0"/>
        <w:rPr>
          <w:rFonts w:ascii="Tahoma" w:hAnsi="Tahoma" w:cs="Tahoma"/>
          <w:kern w:val="22"/>
          <w:szCs w:val="22"/>
        </w:rPr>
      </w:pPr>
      <w:r w:rsidRPr="006F639D">
        <w:rPr>
          <w:rFonts w:ascii="Tahoma" w:hAnsi="Tahoma" w:cs="Tahoma"/>
          <w:kern w:val="22"/>
          <w:szCs w:val="22"/>
        </w:rPr>
        <w:t xml:space="preserve">2.0 </w:t>
      </w:r>
      <w:r w:rsidR="00D75F61" w:rsidRPr="006F639D">
        <w:rPr>
          <w:rFonts w:ascii="Tahoma" w:hAnsi="Tahoma" w:cs="Tahoma"/>
          <w:kern w:val="22"/>
          <w:szCs w:val="22"/>
        </w:rPr>
        <w:t>HOW WE COMMUNICATE WITH PARENTS AND CARERS</w:t>
      </w:r>
      <w:bookmarkEnd w:id="1"/>
    </w:p>
    <w:p w14:paraId="14E572AA" w14:textId="77777777" w:rsidR="00B3596D" w:rsidRPr="006F639D" w:rsidRDefault="00B3596D" w:rsidP="00B3596D">
      <w:pPr>
        <w:rPr>
          <w:rFonts w:ascii="Tahoma" w:hAnsi="Tahoma" w:cs="Tahoma"/>
          <w:kern w:val="22"/>
          <w:lang w:val="en-GB"/>
        </w:rPr>
      </w:pPr>
    </w:p>
    <w:p w14:paraId="19A70068" w14:textId="77777777" w:rsidR="003A086C" w:rsidRDefault="00B21A98" w:rsidP="003A086C">
      <w:pPr>
        <w:pStyle w:val="1bodycopy10pt"/>
        <w:spacing w:after="0"/>
        <w:rPr>
          <w:rFonts w:ascii="Tahoma" w:hAnsi="Tahoma" w:cs="Tahoma"/>
          <w:b/>
          <w:bCs/>
          <w:kern w:val="22"/>
          <w:sz w:val="22"/>
          <w:szCs w:val="22"/>
        </w:rPr>
      </w:pPr>
      <w:r w:rsidRPr="006F639D">
        <w:rPr>
          <w:rFonts w:ascii="Tahoma" w:hAnsi="Tahoma" w:cs="Tahoma"/>
          <w:b/>
          <w:bCs/>
          <w:kern w:val="22"/>
          <w:sz w:val="22"/>
          <w:szCs w:val="22"/>
        </w:rPr>
        <w:t>2.1 Methods of Communication</w:t>
      </w:r>
    </w:p>
    <w:p w14:paraId="66260BE1" w14:textId="7FA936C4" w:rsidR="00B21A98" w:rsidRPr="00805978" w:rsidRDefault="00B21A98" w:rsidP="003A086C">
      <w:pPr>
        <w:pStyle w:val="1bodycopy10pt"/>
        <w:spacing w:after="0"/>
        <w:rPr>
          <w:rFonts w:ascii="Tahoma" w:hAnsi="Tahoma" w:cs="Tahoma"/>
          <w:b/>
          <w:bCs/>
          <w:kern w:val="22"/>
          <w:sz w:val="16"/>
          <w:szCs w:val="16"/>
        </w:rPr>
      </w:pPr>
      <w:r w:rsidRPr="006F639D">
        <w:rPr>
          <w:rFonts w:ascii="Tahoma" w:hAnsi="Tahoma" w:cs="Tahoma"/>
          <w:b/>
          <w:bCs/>
          <w:kern w:val="22"/>
          <w:sz w:val="22"/>
          <w:szCs w:val="22"/>
        </w:rPr>
        <w:t xml:space="preserve"> </w:t>
      </w:r>
    </w:p>
    <w:p w14:paraId="19DD66A6" w14:textId="416CAC24" w:rsidR="007B63A0" w:rsidRPr="006F639D" w:rsidRDefault="007B63A0" w:rsidP="00805978">
      <w:pPr>
        <w:widowControl/>
        <w:autoSpaceDE/>
        <w:autoSpaceDN/>
        <w:spacing w:after="20"/>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use a variety of methods to ensure effective communication with parents and carers</w:t>
      </w:r>
      <w:r w:rsidR="00AB48A5" w:rsidRPr="006F639D">
        <w:rPr>
          <w:rFonts w:ascii="Tahoma" w:eastAsia="Aptos" w:hAnsi="Tahoma" w:cs="Tahoma"/>
          <w:kern w:val="22"/>
          <w:lang w:val="en-GB"/>
          <w14:ligatures w14:val="standardContextual"/>
        </w:rPr>
        <w:t>, including</w:t>
      </w:r>
      <w:r w:rsidRPr="006F639D">
        <w:rPr>
          <w:rFonts w:ascii="Tahoma" w:eastAsia="Aptos" w:hAnsi="Tahoma" w:cs="Tahoma"/>
          <w:kern w:val="22"/>
          <w:lang w:val="en-GB"/>
          <w14:ligatures w14:val="standardContextual"/>
        </w:rPr>
        <w:t>:</w:t>
      </w:r>
    </w:p>
    <w:p w14:paraId="35E76A84" w14:textId="77777777" w:rsidR="00A313BB" w:rsidRPr="00805978" w:rsidRDefault="00A313BB" w:rsidP="00805978">
      <w:pPr>
        <w:widowControl/>
        <w:autoSpaceDE/>
        <w:autoSpaceDN/>
        <w:spacing w:after="20"/>
        <w:rPr>
          <w:rFonts w:ascii="Tahoma" w:eastAsia="Aptos" w:hAnsi="Tahoma" w:cs="Tahoma"/>
          <w:kern w:val="22"/>
          <w:sz w:val="4"/>
          <w:szCs w:val="4"/>
          <w:lang w:val="en-GB"/>
          <w14:ligatures w14:val="standardContextual"/>
        </w:rPr>
      </w:pPr>
    </w:p>
    <w:p w14:paraId="04E0B8E8" w14:textId="4C2A8101" w:rsidR="007B63A0" w:rsidRPr="006F639D" w:rsidRDefault="007B63A0" w:rsidP="00805978">
      <w:pPr>
        <w:pStyle w:val="ListParagraph"/>
        <w:widowControl/>
        <w:numPr>
          <w:ilvl w:val="0"/>
          <w:numId w:val="15"/>
        </w:numPr>
        <w:autoSpaceDE/>
        <w:autoSpaceDN/>
        <w:spacing w:after="40"/>
        <w:ind w:left="284" w:hanging="284"/>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Telephone Calls</w:t>
      </w:r>
      <w:r w:rsidR="000E17CC" w:rsidRPr="006F639D">
        <w:rPr>
          <w:rFonts w:ascii="Tahoma" w:eastAsia="Aptos" w:hAnsi="Tahoma" w:cs="Tahoma"/>
          <w:b/>
          <w:bCs/>
          <w:kern w:val="22"/>
          <w:lang w:val="en-GB"/>
          <w14:ligatures w14:val="standardContextual"/>
        </w:rPr>
        <w:t xml:space="preserve"> </w:t>
      </w:r>
      <w:r w:rsidR="000E17CC" w:rsidRPr="006F639D">
        <w:rPr>
          <w:rFonts w:ascii="Tahoma" w:eastAsia="Aptos" w:hAnsi="Tahoma" w:cs="Tahoma"/>
          <w:kern w:val="22"/>
          <w:lang w:val="en-GB"/>
          <w14:ligatures w14:val="standardContextual"/>
        </w:rPr>
        <w:t>-</w:t>
      </w:r>
      <w:r w:rsidR="000E17CC" w:rsidRPr="006F639D">
        <w:rPr>
          <w:rFonts w:ascii="Tahoma" w:eastAsia="Aptos" w:hAnsi="Tahoma" w:cs="Tahoma"/>
          <w:b/>
          <w:bCs/>
          <w:kern w:val="22"/>
          <w:lang w:val="en-GB"/>
          <w14:ligatures w14:val="standardContextual"/>
        </w:rPr>
        <w:t xml:space="preserve"> </w:t>
      </w:r>
      <w:r w:rsidRPr="006F639D">
        <w:rPr>
          <w:rFonts w:ascii="Tahoma" w:eastAsia="Aptos" w:hAnsi="Tahoma" w:cs="Tahoma"/>
          <w:kern w:val="22"/>
          <w:lang w:val="en-GB"/>
          <w14:ligatures w14:val="standardContextual"/>
        </w:rPr>
        <w:t>for urgent communications and to discuss specific concerns or issues regarding a child.</w:t>
      </w:r>
    </w:p>
    <w:p w14:paraId="5F2BA83A" w14:textId="53F1A825" w:rsidR="003545A7"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Email</w:t>
      </w:r>
      <w:r w:rsidR="00F23E9E" w:rsidRPr="006F639D">
        <w:rPr>
          <w:rFonts w:ascii="Tahoma" w:eastAsia="Aptos" w:hAnsi="Tahoma" w:cs="Tahoma"/>
          <w:b/>
          <w:bCs/>
          <w:kern w:val="22"/>
          <w:lang w:val="en-GB"/>
          <w14:ligatures w14:val="standardContextual"/>
        </w:rPr>
        <w:t xml:space="preserve"> </w:t>
      </w:r>
      <w:r w:rsidR="00F23E9E" w:rsidRPr="006F639D">
        <w:rPr>
          <w:rFonts w:ascii="Tahoma" w:eastAsia="Aptos" w:hAnsi="Tahoma" w:cs="Tahoma"/>
          <w:kern w:val="22"/>
          <w:lang w:val="en-GB"/>
          <w14:ligatures w14:val="standardContextual"/>
        </w:rPr>
        <w:t>- f</w:t>
      </w:r>
      <w:r w:rsidRPr="006F639D">
        <w:rPr>
          <w:rFonts w:ascii="Tahoma" w:eastAsia="Aptos" w:hAnsi="Tahoma" w:cs="Tahoma"/>
          <w:kern w:val="22"/>
          <w:lang w:val="en-GB"/>
          <w14:ligatures w14:val="standardContextual"/>
        </w:rPr>
        <w:t xml:space="preserve">or non-urgent queries, updates, and information sharing. </w:t>
      </w:r>
    </w:p>
    <w:p w14:paraId="573F929B" w14:textId="7A709734" w:rsidR="007B63A0"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Text Messages</w:t>
      </w:r>
      <w:r w:rsidR="00343510" w:rsidRPr="006F639D">
        <w:rPr>
          <w:rFonts w:ascii="Tahoma" w:eastAsia="Aptos" w:hAnsi="Tahoma" w:cs="Tahoma"/>
          <w:b/>
          <w:bCs/>
          <w:kern w:val="22"/>
          <w:lang w:val="en-GB"/>
          <w14:ligatures w14:val="standardContextual"/>
        </w:rPr>
        <w:t xml:space="preserve"> </w:t>
      </w:r>
      <w:r w:rsidR="00343510" w:rsidRPr="006F639D">
        <w:rPr>
          <w:rFonts w:ascii="Tahoma" w:eastAsia="Aptos" w:hAnsi="Tahoma" w:cs="Tahoma"/>
          <w:kern w:val="22"/>
          <w:lang w:val="en-GB"/>
          <w14:ligatures w14:val="standardContextual"/>
        </w:rPr>
        <w:t xml:space="preserve">- </w:t>
      </w:r>
      <w:r w:rsidRPr="006F639D">
        <w:rPr>
          <w:rFonts w:ascii="Tahoma" w:eastAsia="Aptos" w:hAnsi="Tahoma" w:cs="Tahoma"/>
          <w:kern w:val="22"/>
          <w:lang w:val="en-GB"/>
          <w14:ligatures w14:val="standardContextual"/>
        </w:rPr>
        <w:t>for important reminders and announcements</w:t>
      </w:r>
      <w:r w:rsidR="00863B31" w:rsidRPr="006F639D">
        <w:rPr>
          <w:rFonts w:ascii="Tahoma" w:eastAsia="Aptos" w:hAnsi="Tahoma" w:cs="Tahoma"/>
          <w:kern w:val="22"/>
          <w:lang w:val="en-GB"/>
          <w14:ligatures w14:val="standardContextual"/>
        </w:rPr>
        <w:t>.</w:t>
      </w:r>
    </w:p>
    <w:p w14:paraId="6357BA86" w14:textId="77777777" w:rsidR="00DD5D43"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Meetings</w:t>
      </w:r>
      <w:r w:rsidR="00343510" w:rsidRPr="006F639D">
        <w:rPr>
          <w:rFonts w:ascii="Tahoma" w:eastAsia="Aptos" w:hAnsi="Tahoma" w:cs="Tahoma"/>
          <w:b/>
          <w:bCs/>
          <w:kern w:val="22"/>
          <w:lang w:val="en-GB"/>
          <w14:ligatures w14:val="standardContextual"/>
        </w:rPr>
        <w:t xml:space="preserve"> </w:t>
      </w:r>
      <w:r w:rsidR="00343510" w:rsidRPr="006F639D">
        <w:rPr>
          <w:rFonts w:ascii="Tahoma" w:eastAsia="Aptos" w:hAnsi="Tahoma" w:cs="Tahoma"/>
          <w:kern w:val="22"/>
          <w:lang w:val="en-GB"/>
          <w14:ligatures w14:val="standardContextual"/>
        </w:rPr>
        <w:t>- s</w:t>
      </w:r>
      <w:r w:rsidRPr="006F639D">
        <w:rPr>
          <w:rFonts w:ascii="Tahoma" w:eastAsia="Aptos" w:hAnsi="Tahoma" w:cs="Tahoma"/>
          <w:kern w:val="22"/>
          <w:lang w:val="en-GB"/>
          <w14:ligatures w14:val="standardContextual"/>
        </w:rPr>
        <w:t>cheduled to discuss student progress, address concerns, and foster collaborative relationships between parents</w:t>
      </w:r>
      <w:r w:rsidR="000E17CC" w:rsidRPr="006F639D">
        <w:rPr>
          <w:rFonts w:ascii="Tahoma" w:eastAsia="Aptos" w:hAnsi="Tahoma" w:cs="Tahoma"/>
          <w:kern w:val="22"/>
          <w:lang w:val="en-GB"/>
          <w14:ligatures w14:val="standardContextual"/>
        </w:rPr>
        <w:t>/care</w:t>
      </w:r>
      <w:r w:rsidR="00DE44AE" w:rsidRPr="006F639D">
        <w:rPr>
          <w:rFonts w:ascii="Tahoma" w:eastAsia="Aptos" w:hAnsi="Tahoma" w:cs="Tahoma"/>
          <w:kern w:val="22"/>
          <w:lang w:val="en-GB"/>
          <w14:ligatures w14:val="standardContextual"/>
        </w:rPr>
        <w:t>rs</w:t>
      </w:r>
      <w:r w:rsidRPr="006F639D">
        <w:rPr>
          <w:rFonts w:ascii="Tahoma" w:eastAsia="Aptos" w:hAnsi="Tahoma" w:cs="Tahoma"/>
          <w:kern w:val="22"/>
          <w:lang w:val="en-GB"/>
          <w14:ligatures w14:val="standardContextual"/>
        </w:rPr>
        <w:t xml:space="preserve"> and </w:t>
      </w:r>
      <w:r w:rsidR="00D75729" w:rsidRPr="006F639D">
        <w:rPr>
          <w:rFonts w:ascii="Tahoma" w:eastAsia="Aptos" w:hAnsi="Tahoma" w:cs="Tahoma"/>
          <w:kern w:val="22"/>
          <w:lang w:val="en-GB"/>
          <w14:ligatures w14:val="standardContextual"/>
        </w:rPr>
        <w:t>team members</w:t>
      </w:r>
      <w:r w:rsidRPr="006F639D">
        <w:rPr>
          <w:rFonts w:ascii="Tahoma" w:eastAsia="Aptos" w:hAnsi="Tahoma" w:cs="Tahoma"/>
          <w:kern w:val="22"/>
          <w:lang w:val="en-GB"/>
          <w14:ligatures w14:val="standardContextual"/>
        </w:rPr>
        <w:t>.</w:t>
      </w:r>
      <w:r w:rsidR="00DE44AE" w:rsidRPr="006F639D">
        <w:rPr>
          <w:rFonts w:ascii="Tahoma" w:eastAsia="Aptos" w:hAnsi="Tahoma" w:cs="Tahoma"/>
          <w:kern w:val="22"/>
          <w:lang w:val="en-GB"/>
          <w14:ligatures w14:val="standardContextual"/>
        </w:rPr>
        <w:t xml:space="preserve"> These may be in-person or online.</w:t>
      </w:r>
      <w:r w:rsidR="00644067" w:rsidRPr="006F639D">
        <w:rPr>
          <w:rFonts w:ascii="Tahoma" w:eastAsia="Aptos" w:hAnsi="Tahoma" w:cs="Tahoma"/>
          <w:kern w:val="22"/>
          <w:lang w:val="en-GB"/>
          <w14:ligatures w14:val="standardContextual"/>
        </w:rPr>
        <w:t xml:space="preserve"> </w:t>
      </w:r>
    </w:p>
    <w:p w14:paraId="254F1E01" w14:textId="772B2409" w:rsidR="007B63A0" w:rsidRPr="006F639D" w:rsidRDefault="00DD5D43" w:rsidP="00805978">
      <w:pPr>
        <w:pStyle w:val="ListParagraph"/>
        <w:widowControl/>
        <w:autoSpaceDE/>
        <w:autoSpaceDN/>
        <w:spacing w:after="40"/>
        <w:ind w:left="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w:t>
      </w:r>
      <w:r w:rsidR="0035320B" w:rsidRPr="006F639D">
        <w:rPr>
          <w:rFonts w:ascii="Tahoma" w:eastAsia="Aptos" w:hAnsi="Tahoma" w:cs="Tahoma"/>
          <w:kern w:val="22"/>
          <w:lang w:val="en-GB"/>
          <w14:ligatures w14:val="standardContextual"/>
        </w:rPr>
        <w:t>n-person mee</w:t>
      </w:r>
      <w:r w:rsidRPr="006F639D">
        <w:rPr>
          <w:rFonts w:ascii="Tahoma" w:eastAsia="Aptos" w:hAnsi="Tahoma" w:cs="Tahoma"/>
          <w:kern w:val="22"/>
          <w:lang w:val="en-GB"/>
          <w14:ligatures w14:val="standardContextual"/>
        </w:rPr>
        <w:t xml:space="preserve">tings at the school site </w:t>
      </w:r>
      <w:r w:rsidR="00106BEF" w:rsidRPr="006F639D">
        <w:rPr>
          <w:rFonts w:ascii="Tahoma" w:eastAsia="Aptos" w:hAnsi="Tahoma" w:cs="Tahoma"/>
          <w:kern w:val="22"/>
          <w:lang w:val="en-GB"/>
          <w14:ligatures w14:val="standardContextual"/>
        </w:rPr>
        <w:t xml:space="preserve">must be pre-arranged </w:t>
      </w:r>
      <w:r w:rsidR="00D0149B" w:rsidRPr="006F639D">
        <w:rPr>
          <w:rFonts w:ascii="Tahoma" w:eastAsia="Aptos" w:hAnsi="Tahoma" w:cs="Tahoma"/>
          <w:kern w:val="22"/>
          <w:lang w:val="en-GB"/>
          <w14:ligatures w14:val="standardContextual"/>
        </w:rPr>
        <w:t>by appointment only</w:t>
      </w:r>
      <w:r w:rsidR="00106BEF" w:rsidRPr="006F639D">
        <w:rPr>
          <w:rFonts w:ascii="Tahoma" w:eastAsia="Aptos" w:hAnsi="Tahoma" w:cs="Tahoma"/>
          <w:kern w:val="22"/>
          <w:lang w:val="en-GB"/>
          <w14:ligatures w14:val="standardContextual"/>
        </w:rPr>
        <w:t xml:space="preserve"> and the </w:t>
      </w:r>
      <w:r w:rsidR="00281E1B" w:rsidRPr="006F639D">
        <w:rPr>
          <w:rFonts w:ascii="Tahoma" w:eastAsia="Aptos" w:hAnsi="Tahoma" w:cs="Tahoma"/>
          <w:kern w:val="22"/>
          <w:lang w:val="en-GB"/>
          <w14:ligatures w14:val="standardContextual"/>
        </w:rPr>
        <w:t xml:space="preserve">school site </w:t>
      </w:r>
      <w:r w:rsidR="00903351" w:rsidRPr="006F639D">
        <w:rPr>
          <w:rFonts w:ascii="Tahoma" w:eastAsia="Aptos" w:hAnsi="Tahoma" w:cs="Tahoma"/>
          <w:kern w:val="22"/>
          <w:lang w:val="en-GB"/>
          <w14:ligatures w14:val="standardContextual"/>
        </w:rPr>
        <w:t xml:space="preserve">security and safeguarding </w:t>
      </w:r>
      <w:r w:rsidR="00281E1B" w:rsidRPr="006F639D">
        <w:rPr>
          <w:rFonts w:ascii="Tahoma" w:eastAsia="Aptos" w:hAnsi="Tahoma" w:cs="Tahoma"/>
          <w:kern w:val="22"/>
          <w:lang w:val="en-GB"/>
          <w14:ligatures w14:val="standardContextual"/>
        </w:rPr>
        <w:t xml:space="preserve">procedures must be </w:t>
      </w:r>
      <w:r w:rsidR="00903351" w:rsidRPr="006F639D">
        <w:rPr>
          <w:rFonts w:ascii="Tahoma" w:eastAsia="Aptos" w:hAnsi="Tahoma" w:cs="Tahoma"/>
          <w:kern w:val="22"/>
          <w:lang w:val="en-GB"/>
          <w14:ligatures w14:val="standardContextual"/>
        </w:rPr>
        <w:t>adhered to at all times</w:t>
      </w:r>
      <w:r w:rsidR="00106BEF" w:rsidRPr="006F639D">
        <w:rPr>
          <w:rFonts w:ascii="Tahoma" w:eastAsia="Aptos" w:hAnsi="Tahoma" w:cs="Tahoma"/>
          <w:kern w:val="22"/>
          <w:lang w:val="en-GB"/>
          <w14:ligatures w14:val="standardContextual"/>
        </w:rPr>
        <w:t xml:space="preserve"> when at the site.</w:t>
      </w:r>
    </w:p>
    <w:p w14:paraId="0219E767" w14:textId="57A9A2B4" w:rsidR="007B63A0"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 xml:space="preserve">School </w:t>
      </w:r>
      <w:proofErr w:type="gramStart"/>
      <w:r w:rsidRPr="006F639D">
        <w:rPr>
          <w:rFonts w:ascii="Tahoma" w:eastAsia="Aptos" w:hAnsi="Tahoma" w:cs="Tahoma"/>
          <w:b/>
          <w:bCs/>
          <w:kern w:val="22"/>
          <w:lang w:val="en-GB"/>
          <w14:ligatures w14:val="standardContextual"/>
        </w:rPr>
        <w:t>Calendar</w:t>
      </w:r>
      <w:r w:rsidR="00343510" w:rsidRPr="006F639D">
        <w:rPr>
          <w:rFonts w:ascii="Tahoma" w:eastAsia="Aptos" w:hAnsi="Tahoma" w:cs="Tahoma"/>
          <w:kern w:val="22"/>
          <w:lang w:val="en-GB"/>
          <w14:ligatures w14:val="standardContextual"/>
        </w:rPr>
        <w:t xml:space="preserve">  -</w:t>
      </w:r>
      <w:proofErr w:type="gramEnd"/>
      <w:r w:rsidR="00343510" w:rsidRPr="006F639D">
        <w:rPr>
          <w:rFonts w:ascii="Tahoma" w:eastAsia="Aptos" w:hAnsi="Tahoma" w:cs="Tahoma"/>
          <w:kern w:val="22"/>
          <w:lang w:val="en-GB"/>
          <w14:ligatures w14:val="standardContextual"/>
        </w:rPr>
        <w:t xml:space="preserve"> a</w:t>
      </w:r>
      <w:r w:rsidRPr="006F639D">
        <w:rPr>
          <w:rFonts w:ascii="Tahoma" w:eastAsia="Aptos" w:hAnsi="Tahoma" w:cs="Tahoma"/>
          <w:kern w:val="22"/>
          <w:lang w:val="en-GB"/>
          <w14:ligatures w14:val="standardContextual"/>
        </w:rPr>
        <w:t xml:space="preserve">vailable on the school website and </w:t>
      </w:r>
      <w:r w:rsidR="00135831">
        <w:rPr>
          <w:rFonts w:ascii="Tahoma" w:eastAsia="Aptos" w:hAnsi="Tahoma" w:cs="Tahoma"/>
          <w:kern w:val="22"/>
          <w:lang w:val="en-GB"/>
          <w14:ligatures w14:val="standardContextual"/>
        </w:rPr>
        <w:t>posted out throughout the year.</w:t>
      </w:r>
    </w:p>
    <w:p w14:paraId="12A2BACA" w14:textId="3C20B669" w:rsidR="007B63A0" w:rsidRPr="006F639D" w:rsidRDefault="007B63A0" w:rsidP="00805978">
      <w:pPr>
        <w:pStyle w:val="ListParagraph"/>
        <w:widowControl/>
        <w:numPr>
          <w:ilvl w:val="0"/>
          <w:numId w:val="15"/>
        </w:numPr>
        <w:autoSpaceDE/>
        <w:autoSpaceDN/>
        <w:spacing w:after="40"/>
        <w:ind w:left="284" w:hanging="284"/>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School Website</w:t>
      </w:r>
      <w:r w:rsidR="00CA47A0" w:rsidRPr="006F639D">
        <w:rPr>
          <w:rFonts w:ascii="Tahoma" w:eastAsia="Aptos" w:hAnsi="Tahoma" w:cs="Tahoma"/>
          <w:b/>
          <w:bCs/>
          <w:kern w:val="22"/>
          <w:lang w:val="en-GB"/>
          <w14:ligatures w14:val="standardContextual"/>
        </w:rPr>
        <w:t xml:space="preserve"> - </w:t>
      </w:r>
      <w:r w:rsidR="00CA47A0" w:rsidRPr="006F639D">
        <w:rPr>
          <w:rFonts w:ascii="Tahoma" w:eastAsia="Aptos" w:hAnsi="Tahoma" w:cs="Tahoma"/>
          <w:kern w:val="22"/>
          <w:lang w:val="en-GB"/>
          <w14:ligatures w14:val="standardContextual"/>
        </w:rPr>
        <w:t>k</w:t>
      </w:r>
      <w:r w:rsidRPr="006F639D">
        <w:rPr>
          <w:rFonts w:ascii="Tahoma" w:eastAsia="Aptos" w:hAnsi="Tahoma" w:cs="Tahoma"/>
          <w:kern w:val="22"/>
          <w:lang w:val="en-GB"/>
          <w14:ligatures w14:val="standardContextual"/>
        </w:rPr>
        <w:t>ey information about the school is posted on our website, including:</w:t>
      </w:r>
    </w:p>
    <w:p w14:paraId="2DD8D015" w14:textId="77777777" w:rsidR="00830659" w:rsidRPr="00805978" w:rsidRDefault="00830659" w:rsidP="00805978">
      <w:pPr>
        <w:pStyle w:val="ListParagraph"/>
        <w:widowControl/>
        <w:autoSpaceDE/>
        <w:autoSpaceDN/>
        <w:spacing w:after="20"/>
        <w:ind w:left="284"/>
        <w:rPr>
          <w:rFonts w:ascii="Tahoma" w:eastAsia="Aptos" w:hAnsi="Tahoma" w:cs="Tahoma"/>
          <w:kern w:val="22"/>
          <w:sz w:val="4"/>
          <w:szCs w:val="4"/>
          <w:lang w:val="en-GB"/>
          <w14:ligatures w14:val="standardContextual"/>
        </w:rPr>
      </w:pPr>
    </w:p>
    <w:p w14:paraId="07E48432"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School times and term dates</w:t>
      </w:r>
    </w:p>
    <w:p w14:paraId="64B0171A"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Important events and announcements</w:t>
      </w:r>
    </w:p>
    <w:p w14:paraId="52732F57"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Curriculum information</w:t>
      </w:r>
    </w:p>
    <w:p w14:paraId="27EBEFDA"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Important policies and procedures</w:t>
      </w:r>
    </w:p>
    <w:p w14:paraId="13E4D002" w14:textId="6EED4528" w:rsidR="007B63A0" w:rsidRPr="00135831" w:rsidRDefault="007B63A0" w:rsidP="00135831">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Important contact information</w:t>
      </w:r>
    </w:p>
    <w:p w14:paraId="4C0C89FC"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Parents should check the website before contacting the school.</w:t>
      </w:r>
    </w:p>
    <w:p w14:paraId="41175F2A" w14:textId="77777777" w:rsidR="00B47673" w:rsidRPr="006F639D" w:rsidRDefault="00B47673" w:rsidP="00510E58">
      <w:pPr>
        <w:pStyle w:val="ListParagraph"/>
        <w:widowControl/>
        <w:autoSpaceDE/>
        <w:autoSpaceDN/>
        <w:ind w:left="567" w:hanging="283"/>
        <w:rPr>
          <w:rFonts w:ascii="Tahoma" w:eastAsia="Aptos" w:hAnsi="Tahoma" w:cs="Tahoma"/>
          <w:kern w:val="22"/>
          <w:lang w:val="en-GB"/>
          <w14:ligatures w14:val="standardContextual"/>
        </w:rPr>
      </w:pPr>
    </w:p>
    <w:p w14:paraId="05657317" w14:textId="0A066F8E" w:rsidR="00547878" w:rsidRPr="006F639D" w:rsidRDefault="00B95937" w:rsidP="00D75F61">
      <w:pPr>
        <w:pStyle w:val="1bodycopy10pt"/>
        <w:rPr>
          <w:rFonts w:ascii="Tahoma" w:hAnsi="Tahoma" w:cs="Tahoma"/>
          <w:b/>
          <w:bCs/>
          <w:kern w:val="22"/>
          <w:sz w:val="22"/>
          <w:szCs w:val="22"/>
        </w:rPr>
      </w:pPr>
      <w:r w:rsidRPr="006F639D">
        <w:rPr>
          <w:rFonts w:ascii="Tahoma" w:hAnsi="Tahoma" w:cs="Tahoma"/>
          <w:b/>
          <w:bCs/>
          <w:kern w:val="22"/>
          <w:sz w:val="22"/>
          <w:szCs w:val="22"/>
        </w:rPr>
        <w:t xml:space="preserve">2.2 </w:t>
      </w:r>
      <w:r w:rsidR="007B63A0" w:rsidRPr="006F639D">
        <w:rPr>
          <w:rFonts w:ascii="Tahoma" w:hAnsi="Tahoma" w:cs="Tahoma"/>
          <w:b/>
          <w:bCs/>
          <w:kern w:val="22"/>
          <w:sz w:val="22"/>
          <w:szCs w:val="22"/>
        </w:rPr>
        <w:t>Roles and Responsibilities</w:t>
      </w:r>
    </w:p>
    <w:p w14:paraId="483610E3" w14:textId="77777777" w:rsidR="00510E58" w:rsidRPr="00805978" w:rsidRDefault="00510E58" w:rsidP="00A313BB">
      <w:pPr>
        <w:ind w:left="567" w:hanging="283"/>
        <w:rPr>
          <w:rFonts w:ascii="Tahoma" w:hAnsi="Tahoma" w:cs="Tahoma"/>
          <w:kern w:val="22"/>
          <w:sz w:val="8"/>
          <w:szCs w:val="8"/>
          <w:lang w:val="en-GB"/>
        </w:rPr>
      </w:pPr>
    </w:p>
    <w:p w14:paraId="1EF52187" w14:textId="016E84BE" w:rsidR="007B63A0" w:rsidRPr="006F639D" w:rsidRDefault="007B63A0" w:rsidP="00A313BB">
      <w:pPr>
        <w:widowControl/>
        <w:autoSpaceDE/>
        <w:autoSpaceDN/>
        <w:ind w:left="567" w:hanging="567"/>
        <w:rPr>
          <w:rFonts w:ascii="Tahoma" w:eastAsia="Aptos" w:hAnsi="Tahoma" w:cs="Tahoma"/>
          <w:b/>
          <w:bCs/>
          <w:kern w:val="22"/>
          <w:lang w:val="en-GB"/>
          <w14:ligatures w14:val="standardContextual"/>
        </w:rPr>
      </w:pPr>
      <w:r w:rsidRPr="006F639D">
        <w:rPr>
          <w:rFonts w:ascii="Tahoma" w:eastAsia="Aptos" w:hAnsi="Tahoma" w:cs="Tahoma"/>
          <w:b/>
          <w:bCs/>
          <w:kern w:val="22"/>
          <w:lang w:val="en-GB"/>
          <w14:ligatures w14:val="standardContextual"/>
        </w:rPr>
        <w:t>The Headteacher</w:t>
      </w:r>
      <w:r w:rsidR="00805978">
        <w:rPr>
          <w:rFonts w:ascii="Tahoma" w:eastAsia="Aptos" w:hAnsi="Tahoma" w:cs="Tahoma"/>
          <w:b/>
          <w:bCs/>
          <w:kern w:val="22"/>
          <w:lang w:val="en-GB"/>
          <w14:ligatures w14:val="standardContextual"/>
        </w:rPr>
        <w:t xml:space="preserve"> </w:t>
      </w:r>
      <w:r w:rsidRPr="006F639D">
        <w:rPr>
          <w:rFonts w:ascii="Tahoma" w:eastAsia="Aptos" w:hAnsi="Tahoma" w:cs="Tahoma"/>
          <w:b/>
          <w:bCs/>
          <w:kern w:val="22"/>
          <w:lang w:val="en-GB"/>
          <w14:ligatures w14:val="standardContextual"/>
        </w:rPr>
        <w:t>will:</w:t>
      </w:r>
    </w:p>
    <w:p w14:paraId="68843E0C" w14:textId="77777777" w:rsidR="00A313BB" w:rsidRPr="00805978" w:rsidRDefault="00A313BB" w:rsidP="00A313BB">
      <w:pPr>
        <w:widowControl/>
        <w:autoSpaceDE/>
        <w:autoSpaceDN/>
        <w:ind w:left="567" w:hanging="567"/>
        <w:rPr>
          <w:rFonts w:ascii="Tahoma" w:eastAsia="Aptos" w:hAnsi="Tahoma" w:cs="Tahoma"/>
          <w:b/>
          <w:bCs/>
          <w:kern w:val="22"/>
          <w:sz w:val="4"/>
          <w:szCs w:val="4"/>
          <w:lang w:val="en-GB"/>
          <w14:ligatures w14:val="standardContextual"/>
        </w:rPr>
      </w:pPr>
    </w:p>
    <w:p w14:paraId="3D13F3E9" w14:textId="6E6C8039" w:rsidR="007B63A0" w:rsidRPr="006F639D" w:rsidRDefault="007B63A0"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Ensure that communications with parents</w:t>
      </w:r>
      <w:r w:rsidR="00474243" w:rsidRPr="006F639D">
        <w:rPr>
          <w:rFonts w:ascii="Tahoma" w:eastAsia="Aptos" w:hAnsi="Tahoma" w:cs="Tahoma"/>
          <w:kern w:val="22"/>
          <w:lang w:val="en-GB"/>
          <w14:ligatures w14:val="standardContextual"/>
        </w:rPr>
        <w:t>/carers</w:t>
      </w:r>
      <w:r w:rsidRPr="006F639D">
        <w:rPr>
          <w:rFonts w:ascii="Tahoma" w:eastAsia="Aptos" w:hAnsi="Tahoma" w:cs="Tahoma"/>
          <w:kern w:val="22"/>
          <w:lang w:val="en-GB"/>
          <w14:ligatures w14:val="standardContextual"/>
        </w:rPr>
        <w:t xml:space="preserve"> are effective, timely, and appropriate.</w:t>
      </w:r>
    </w:p>
    <w:p w14:paraId="41811081" w14:textId="77777777" w:rsidR="007B63A0" w:rsidRPr="006F639D" w:rsidRDefault="007B63A0"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Monitor the implementation of this policy.</w:t>
      </w:r>
    </w:p>
    <w:p w14:paraId="0F62FD0F" w14:textId="77777777" w:rsidR="007B63A0" w:rsidRPr="006F639D" w:rsidRDefault="007B63A0"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Respond to questions and concerns escalated by parents within 24 hours.</w:t>
      </w:r>
    </w:p>
    <w:p w14:paraId="12D8529C" w14:textId="0BBC4490" w:rsidR="007B63A0" w:rsidRPr="006F639D" w:rsidRDefault="00547878"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Seek to keep parents/carers informed regularly of any ongoing issues</w:t>
      </w:r>
      <w:r w:rsidR="00F345C6" w:rsidRPr="006F639D">
        <w:rPr>
          <w:rFonts w:ascii="Tahoma" w:eastAsia="Aptos" w:hAnsi="Tahoma" w:cs="Tahoma"/>
          <w:kern w:val="22"/>
          <w:lang w:val="en-GB"/>
          <w14:ligatures w14:val="standardContextual"/>
        </w:rPr>
        <w:t xml:space="preserve"> in a proactive and open way</w:t>
      </w:r>
      <w:r w:rsidRPr="006F639D">
        <w:rPr>
          <w:rFonts w:ascii="Tahoma" w:eastAsia="Aptos" w:hAnsi="Tahoma" w:cs="Tahoma"/>
          <w:kern w:val="22"/>
          <w:lang w:val="en-GB"/>
          <w14:ligatures w14:val="standardContextual"/>
        </w:rPr>
        <w:t>.</w:t>
      </w:r>
    </w:p>
    <w:p w14:paraId="4ABD9D0B" w14:textId="16AE8B12" w:rsidR="00DD42EC" w:rsidRPr="006F639D" w:rsidRDefault="00DD42EC"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Seek support for themselves and their teams to ensure that parents/carers are communicated with respectfully.</w:t>
      </w:r>
    </w:p>
    <w:p w14:paraId="3B4D8975" w14:textId="3B899BC5" w:rsidR="00DD42EC" w:rsidRPr="006F639D" w:rsidRDefault="00DD42EC"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Endeavour to recognise and understand the parent/carer perspective in any communication.</w:t>
      </w:r>
    </w:p>
    <w:p w14:paraId="1189C4C3" w14:textId="77777777" w:rsidR="002A565E" w:rsidRPr="00805978" w:rsidRDefault="002A565E" w:rsidP="002A565E">
      <w:pPr>
        <w:widowControl/>
        <w:autoSpaceDE/>
        <w:autoSpaceDN/>
        <w:rPr>
          <w:rFonts w:ascii="Tahoma" w:eastAsia="Aptos" w:hAnsi="Tahoma" w:cs="Tahoma"/>
          <w:b/>
          <w:bCs/>
          <w:kern w:val="22"/>
          <w:sz w:val="16"/>
          <w:szCs w:val="16"/>
          <w:lang w:val="en-GB"/>
          <w14:ligatures w14:val="standardContextual"/>
        </w:rPr>
      </w:pPr>
    </w:p>
    <w:p w14:paraId="0B1AC504" w14:textId="4CE7C46A" w:rsidR="00F300D8" w:rsidRPr="006F639D" w:rsidRDefault="005D3EBE" w:rsidP="00A77A9E">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 xml:space="preserve">All </w:t>
      </w:r>
      <w:r w:rsidR="00547878" w:rsidRPr="006F639D">
        <w:rPr>
          <w:rFonts w:ascii="Tahoma" w:eastAsia="Aptos" w:hAnsi="Tahoma" w:cs="Tahoma"/>
          <w:b/>
          <w:bCs/>
          <w:kern w:val="22"/>
          <w:lang w:val="en-GB"/>
          <w14:ligatures w14:val="standardContextual"/>
        </w:rPr>
        <w:t>Team Members</w:t>
      </w:r>
      <w:r w:rsidR="002A565E" w:rsidRPr="006F639D">
        <w:rPr>
          <w:rFonts w:ascii="Tahoma" w:eastAsia="Aptos" w:hAnsi="Tahoma" w:cs="Tahoma"/>
          <w:b/>
          <w:bCs/>
          <w:kern w:val="22"/>
          <w:lang w:val="en-GB"/>
          <w14:ligatures w14:val="standardContextual"/>
        </w:rPr>
        <w:t xml:space="preserve"> </w:t>
      </w:r>
      <w:r w:rsidR="00F300D8" w:rsidRPr="006F639D">
        <w:rPr>
          <w:rFonts w:ascii="Tahoma" w:eastAsia="Aptos" w:hAnsi="Tahoma" w:cs="Tahoma"/>
          <w:kern w:val="22"/>
          <w:lang w:val="en-GB"/>
          <w14:ligatures w14:val="standardContextual"/>
        </w:rPr>
        <w:t>are committed to maintaining a professional and supportive dialogue with parents</w:t>
      </w:r>
      <w:r w:rsidR="00B35203" w:rsidRPr="006F639D">
        <w:rPr>
          <w:rFonts w:ascii="Tahoma" w:eastAsia="Aptos" w:hAnsi="Tahoma" w:cs="Tahoma"/>
          <w:kern w:val="22"/>
          <w:lang w:val="en-GB"/>
          <w14:ligatures w14:val="standardContextual"/>
        </w:rPr>
        <w:t xml:space="preserve"> and </w:t>
      </w:r>
      <w:r w:rsidR="00F300D8" w:rsidRPr="006F639D">
        <w:rPr>
          <w:rFonts w:ascii="Tahoma" w:eastAsia="Aptos" w:hAnsi="Tahoma" w:cs="Tahoma"/>
          <w:kern w:val="22"/>
          <w:lang w:val="en-GB"/>
          <w14:ligatures w14:val="standardContextual"/>
        </w:rPr>
        <w:t xml:space="preserve">carers. </w:t>
      </w:r>
      <w:r w:rsidR="00B35203" w:rsidRPr="006F639D">
        <w:rPr>
          <w:rFonts w:ascii="Tahoma" w:eastAsia="Aptos" w:hAnsi="Tahoma" w:cs="Tahoma"/>
          <w:kern w:val="22"/>
          <w:lang w:val="en-GB"/>
          <w14:ligatures w14:val="standardContextual"/>
        </w:rPr>
        <w:t>T</w:t>
      </w:r>
      <w:r w:rsidR="00F300D8" w:rsidRPr="006F639D">
        <w:rPr>
          <w:rFonts w:ascii="Tahoma" w:eastAsia="Aptos" w:hAnsi="Tahoma" w:cs="Tahoma"/>
          <w:kern w:val="22"/>
          <w:lang w:val="en-GB"/>
          <w14:ligatures w14:val="standardContextual"/>
        </w:rPr>
        <w:t xml:space="preserve">he following expectations </w:t>
      </w:r>
      <w:r w:rsidR="00B35203" w:rsidRPr="006F639D">
        <w:rPr>
          <w:rFonts w:ascii="Tahoma" w:eastAsia="Aptos" w:hAnsi="Tahoma" w:cs="Tahoma"/>
          <w:kern w:val="22"/>
          <w:lang w:val="en-GB"/>
          <w14:ligatures w14:val="standardContextual"/>
        </w:rPr>
        <w:t xml:space="preserve">are set </w:t>
      </w:r>
      <w:r w:rsidR="00F300D8" w:rsidRPr="006F639D">
        <w:rPr>
          <w:rFonts w:ascii="Tahoma" w:eastAsia="Aptos" w:hAnsi="Tahoma" w:cs="Tahoma"/>
          <w:kern w:val="22"/>
          <w:lang w:val="en-GB"/>
          <w14:ligatures w14:val="standardContextual"/>
        </w:rPr>
        <w:t xml:space="preserve">for </w:t>
      </w:r>
      <w:r w:rsidR="00D75729" w:rsidRPr="006F639D">
        <w:rPr>
          <w:rFonts w:ascii="Tahoma" w:eastAsia="Aptos" w:hAnsi="Tahoma" w:cs="Tahoma"/>
          <w:kern w:val="22"/>
          <w:lang w:val="en-GB"/>
          <w14:ligatures w14:val="standardContextual"/>
        </w:rPr>
        <w:t>team members</w:t>
      </w:r>
      <w:r w:rsidR="00F300D8" w:rsidRPr="006F639D">
        <w:rPr>
          <w:rFonts w:ascii="Tahoma" w:eastAsia="Aptos" w:hAnsi="Tahoma" w:cs="Tahoma"/>
          <w:kern w:val="22"/>
          <w:lang w:val="en-GB"/>
          <w14:ligatures w14:val="standardContextual"/>
        </w:rPr>
        <w:t>:</w:t>
      </w:r>
    </w:p>
    <w:p w14:paraId="391E05A7" w14:textId="77777777" w:rsidR="00FD3A81" w:rsidRPr="00805978" w:rsidRDefault="00FD3A81" w:rsidP="00A77A9E">
      <w:pPr>
        <w:widowControl/>
        <w:autoSpaceDE/>
        <w:autoSpaceDN/>
        <w:jc w:val="both"/>
        <w:rPr>
          <w:rFonts w:ascii="Tahoma" w:eastAsia="Aptos" w:hAnsi="Tahoma" w:cs="Tahoma"/>
          <w:kern w:val="22"/>
          <w:sz w:val="8"/>
          <w:szCs w:val="8"/>
          <w:lang w:val="en-GB"/>
          <w14:ligatures w14:val="standardContextual"/>
        </w:rPr>
      </w:pPr>
    </w:p>
    <w:p w14:paraId="1D04D829" w14:textId="725BA77D" w:rsidR="00F300D8" w:rsidRPr="006F639D" w:rsidRDefault="00F300D8" w:rsidP="003C6829">
      <w:pPr>
        <w:pStyle w:val="ListParagraph"/>
        <w:widowControl/>
        <w:numPr>
          <w:ilvl w:val="0"/>
          <w:numId w:val="21"/>
        </w:numPr>
        <w:autoSpaceDE/>
        <w:autoSpaceDN/>
        <w:spacing w:after="80"/>
        <w:ind w:left="568"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Timeliness:</w:t>
      </w:r>
      <w:r w:rsidRPr="006F639D">
        <w:rPr>
          <w:rFonts w:ascii="Tahoma" w:eastAsia="Aptos" w:hAnsi="Tahoma" w:cs="Tahoma"/>
          <w:kern w:val="22"/>
          <w:lang w:val="en-GB"/>
          <w14:ligatures w14:val="standardContextual"/>
        </w:rPr>
        <w:t xml:space="preserve"> Respond to parents’ communications promptly, aiming to reply within one working day during core school hours (8:</w:t>
      </w:r>
      <w:r w:rsidR="00E5185B" w:rsidRPr="006F639D">
        <w:rPr>
          <w:rFonts w:ascii="Tahoma" w:eastAsia="Aptos" w:hAnsi="Tahoma" w:cs="Tahoma"/>
          <w:kern w:val="22"/>
          <w:lang w:val="en-GB"/>
          <w14:ligatures w14:val="standardContextual"/>
        </w:rPr>
        <w:t>00</w:t>
      </w:r>
      <w:r w:rsidRPr="006F639D">
        <w:rPr>
          <w:rFonts w:ascii="Tahoma" w:eastAsia="Aptos" w:hAnsi="Tahoma" w:cs="Tahoma"/>
          <w:kern w:val="22"/>
          <w:lang w:val="en-GB"/>
          <w14:ligatures w14:val="standardContextual"/>
        </w:rPr>
        <w:t xml:space="preserve"> AM </w:t>
      </w:r>
      <w:r w:rsidR="00E5185B"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w:t>
      </w:r>
      <w:r w:rsidR="00E5185B" w:rsidRPr="006F639D">
        <w:rPr>
          <w:rFonts w:ascii="Tahoma" w:eastAsia="Aptos" w:hAnsi="Tahoma" w:cs="Tahoma"/>
          <w:kern w:val="22"/>
          <w:lang w:val="en-GB"/>
          <w14:ligatures w14:val="standardContextual"/>
        </w:rPr>
        <w:t>4:00</w:t>
      </w:r>
      <w:r w:rsidRPr="006F639D">
        <w:rPr>
          <w:rFonts w:ascii="Tahoma" w:eastAsia="Aptos" w:hAnsi="Tahoma" w:cs="Tahoma"/>
          <w:kern w:val="22"/>
          <w:lang w:val="en-GB"/>
          <w14:ligatures w14:val="standardContextual"/>
        </w:rPr>
        <w:t xml:space="preserve"> PM).</w:t>
      </w:r>
    </w:p>
    <w:p w14:paraId="70B3D7E3" w14:textId="5EE7B06A" w:rsidR="007D21C1" w:rsidRPr="00F66643" w:rsidRDefault="00F300D8" w:rsidP="007D21C1">
      <w:pPr>
        <w:pStyle w:val="ListParagraph"/>
        <w:widowControl/>
        <w:numPr>
          <w:ilvl w:val="0"/>
          <w:numId w:val="21"/>
        </w:numPr>
        <w:autoSpaceDE/>
        <w:autoSpaceDN/>
        <w:spacing w:after="80"/>
        <w:ind w:left="568"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Respect:</w:t>
      </w:r>
      <w:r w:rsidRPr="006F639D">
        <w:rPr>
          <w:rFonts w:ascii="Tahoma" w:eastAsia="Aptos" w:hAnsi="Tahoma" w:cs="Tahoma"/>
          <w:kern w:val="22"/>
          <w:lang w:val="en-GB"/>
          <w14:ligatures w14:val="standardContextual"/>
        </w:rPr>
        <w:t xml:space="preserve"> Treat all parents/carers with respect and consideration, regardless of the nature of the concern or query.  Endeavour to recognise and understand the parent/carer perspective in any communication.  Seek support where appropriate to ensure their own communication to parents/carers is positive and respectful.</w:t>
      </w:r>
    </w:p>
    <w:p w14:paraId="45E3A929" w14:textId="10B5C702" w:rsidR="00F300D8" w:rsidRPr="006F639D" w:rsidRDefault="00F300D8" w:rsidP="003C6829">
      <w:pPr>
        <w:pStyle w:val="ListParagraph"/>
        <w:widowControl/>
        <w:numPr>
          <w:ilvl w:val="0"/>
          <w:numId w:val="21"/>
        </w:numPr>
        <w:autoSpaceDE/>
        <w:autoSpaceDN/>
        <w:spacing w:after="80"/>
        <w:ind w:left="568"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Clarity:</w:t>
      </w:r>
      <w:r w:rsidRPr="006F639D">
        <w:rPr>
          <w:rFonts w:ascii="Tahoma" w:eastAsia="Aptos" w:hAnsi="Tahoma" w:cs="Tahoma"/>
          <w:kern w:val="22"/>
          <w:lang w:val="en-GB"/>
          <w14:ligatures w14:val="standardContextual"/>
        </w:rPr>
        <w:t xml:space="preserve"> Provide clear, concise, and jargon-free information to ensure parents fully understand the communication.</w:t>
      </w:r>
    </w:p>
    <w:p w14:paraId="49DD61A3" w14:textId="0FA1C4B1" w:rsidR="00F300D8"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Professionalism:</w:t>
      </w:r>
      <w:r w:rsidRPr="006F639D">
        <w:rPr>
          <w:rFonts w:ascii="Tahoma" w:eastAsia="Aptos" w:hAnsi="Tahoma" w:cs="Tahoma"/>
          <w:kern w:val="22"/>
          <w:lang w:val="en-GB"/>
          <w14:ligatures w14:val="standardContextual"/>
        </w:rPr>
        <w:t xml:space="preserve"> Use appropriate language and tone and ensure that all communications adhere to the school’s ICT and internet acceptable use policy.  Team members must not use their personal phone or devices to contact parents.</w:t>
      </w:r>
    </w:p>
    <w:p w14:paraId="4CF77897" w14:textId="77777777" w:rsidR="00F300D8"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Confidentiality:</w:t>
      </w:r>
      <w:r w:rsidRPr="006F639D">
        <w:rPr>
          <w:rFonts w:ascii="Tahoma" w:eastAsia="Aptos" w:hAnsi="Tahoma" w:cs="Tahoma"/>
          <w:kern w:val="22"/>
          <w:lang w:val="en-GB"/>
          <w14:ligatures w14:val="standardContextual"/>
        </w:rPr>
        <w:t xml:space="preserve"> Maintain the privacy and confidentiality of all communications, in line with the school’s Data Protection Policy.</w:t>
      </w:r>
    </w:p>
    <w:p w14:paraId="4CDA128B" w14:textId="77777777" w:rsidR="00F300D8"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lastRenderedPageBreak/>
        <w:t>Supportive:</w:t>
      </w:r>
      <w:r w:rsidRPr="006F639D">
        <w:rPr>
          <w:rFonts w:ascii="Tahoma" w:eastAsia="Aptos" w:hAnsi="Tahoma" w:cs="Tahoma"/>
          <w:kern w:val="22"/>
          <w:lang w:val="en-GB"/>
          <w14:ligatures w14:val="standardContextual"/>
        </w:rPr>
        <w:t xml:space="preserve"> Offer assistance and guidance, directing parents to additional resources or support services when necessary.</w:t>
      </w:r>
    </w:p>
    <w:p w14:paraId="663ADE2C" w14:textId="7CD4C6A9" w:rsidR="00E5185B"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Collaboration:</w:t>
      </w:r>
      <w:r w:rsidRPr="006F639D">
        <w:rPr>
          <w:rFonts w:ascii="Tahoma" w:eastAsia="Aptos" w:hAnsi="Tahoma" w:cs="Tahoma"/>
          <w:kern w:val="22"/>
          <w:lang w:val="en-GB"/>
          <w14:ligatures w14:val="standardContextual"/>
        </w:rPr>
        <w:t xml:space="preserve"> Work with other </w:t>
      </w:r>
      <w:r w:rsidR="00D75729" w:rsidRPr="006F639D">
        <w:rPr>
          <w:rFonts w:ascii="Tahoma" w:eastAsia="Aptos" w:hAnsi="Tahoma" w:cs="Tahoma"/>
          <w:kern w:val="22"/>
          <w:lang w:val="en-GB"/>
          <w14:ligatures w14:val="standardContextual"/>
        </w:rPr>
        <w:t xml:space="preserve">team </w:t>
      </w:r>
      <w:r w:rsidRPr="006F639D">
        <w:rPr>
          <w:rFonts w:ascii="Tahoma" w:eastAsia="Aptos" w:hAnsi="Tahoma" w:cs="Tahoma"/>
          <w:kern w:val="22"/>
          <w:lang w:val="en-GB"/>
          <w14:ligatures w14:val="standardContextual"/>
        </w:rPr>
        <w:t xml:space="preserve">members to ensure parents receive timely and accurate information. </w:t>
      </w:r>
    </w:p>
    <w:p w14:paraId="3183858F" w14:textId="04ED36F2" w:rsidR="00FC2C1D" w:rsidRPr="006F639D" w:rsidRDefault="00E5185B"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Escalation:</w:t>
      </w:r>
      <w:r w:rsidRPr="006F639D">
        <w:rPr>
          <w:rFonts w:ascii="Tahoma" w:eastAsia="Aptos" w:hAnsi="Tahoma" w:cs="Tahoma"/>
          <w:kern w:val="22"/>
          <w:lang w:val="en-GB"/>
          <w14:ligatures w14:val="standardContextual"/>
        </w:rPr>
        <w:t xml:space="preserve"> </w:t>
      </w:r>
      <w:r w:rsidR="00547878" w:rsidRPr="006F639D">
        <w:rPr>
          <w:rFonts w:ascii="Tahoma" w:eastAsia="Aptos" w:hAnsi="Tahoma" w:cs="Tahoma"/>
          <w:kern w:val="22"/>
          <w:lang w:val="en-GB"/>
          <w14:ligatures w14:val="standardContextual"/>
        </w:rPr>
        <w:t xml:space="preserve">Escalate concerns expressed </w:t>
      </w:r>
      <w:r w:rsidR="00F345C6" w:rsidRPr="006F639D">
        <w:rPr>
          <w:rFonts w:ascii="Tahoma" w:eastAsia="Aptos" w:hAnsi="Tahoma" w:cs="Tahoma"/>
          <w:kern w:val="22"/>
          <w:lang w:val="en-GB"/>
          <w14:ligatures w14:val="standardContextual"/>
        </w:rPr>
        <w:t xml:space="preserve">by a parent/carer </w:t>
      </w:r>
      <w:r w:rsidR="00547878" w:rsidRPr="006F639D">
        <w:rPr>
          <w:rFonts w:ascii="Tahoma" w:eastAsia="Aptos" w:hAnsi="Tahoma" w:cs="Tahoma"/>
          <w:kern w:val="22"/>
          <w:lang w:val="en-GB"/>
          <w14:ligatures w14:val="standardContextual"/>
        </w:rPr>
        <w:t>to the appropriate school leader</w:t>
      </w:r>
      <w:r w:rsidR="00F345C6" w:rsidRPr="006F639D">
        <w:rPr>
          <w:rFonts w:ascii="Tahoma" w:eastAsia="Aptos" w:hAnsi="Tahoma" w:cs="Tahoma"/>
          <w:kern w:val="22"/>
          <w:lang w:val="en-GB"/>
          <w14:ligatures w14:val="standardContextual"/>
        </w:rPr>
        <w:t xml:space="preserve"> to enable proactive support</w:t>
      </w:r>
      <w:r w:rsidR="00547878"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For example, tutor to Assistant Head, Assistant Head to Headteacher.  Safeguarding straight to DSL and Headteacher</w:t>
      </w:r>
      <w:r w:rsidR="00DA7A47">
        <w:rPr>
          <w:rFonts w:ascii="Tahoma" w:eastAsia="Aptos" w:hAnsi="Tahoma" w:cs="Tahoma"/>
          <w:kern w:val="22"/>
          <w:lang w:val="en-GB"/>
          <w14:ligatures w14:val="standardContextual"/>
        </w:rPr>
        <w:t xml:space="preserve"> or equivalent</w:t>
      </w:r>
      <w:r w:rsidRPr="006F639D">
        <w:rPr>
          <w:rFonts w:ascii="Tahoma" w:eastAsia="Aptos" w:hAnsi="Tahoma" w:cs="Tahoma"/>
          <w:kern w:val="22"/>
          <w:lang w:val="en-GB"/>
          <w14:ligatures w14:val="standardContextual"/>
        </w:rPr>
        <w:t>.</w:t>
      </w:r>
    </w:p>
    <w:p w14:paraId="510A1A5A" w14:textId="77777777" w:rsidR="00D75F61" w:rsidRPr="006F639D" w:rsidRDefault="00D75F61" w:rsidP="00830659">
      <w:pPr>
        <w:widowControl/>
        <w:autoSpaceDE/>
        <w:autoSpaceDN/>
        <w:ind w:left="567" w:hanging="283"/>
        <w:jc w:val="both"/>
        <w:rPr>
          <w:rFonts w:ascii="Tahoma" w:eastAsia="Aptos" w:hAnsi="Tahoma" w:cs="Tahoma"/>
          <w:kern w:val="22"/>
          <w:lang w:val="en-GB"/>
          <w14:ligatures w14:val="standardContextual"/>
        </w:rPr>
      </w:pPr>
    </w:p>
    <w:p w14:paraId="4B2BA46D" w14:textId="01525BFA" w:rsidR="007B63A0" w:rsidRPr="006F639D" w:rsidRDefault="007B63A0" w:rsidP="00830659">
      <w:pPr>
        <w:pStyle w:val="Heading1"/>
        <w:spacing w:before="0" w:after="0"/>
        <w:rPr>
          <w:rFonts w:ascii="Tahoma" w:hAnsi="Tahoma" w:cs="Tahoma"/>
          <w:kern w:val="22"/>
          <w:szCs w:val="22"/>
        </w:rPr>
      </w:pPr>
      <w:bookmarkStart w:id="2" w:name="_Toc190979053"/>
      <w:r w:rsidRPr="006F639D">
        <w:rPr>
          <w:rFonts w:ascii="Tahoma" w:hAnsi="Tahoma" w:cs="Tahoma"/>
          <w:kern w:val="22"/>
          <w:szCs w:val="22"/>
        </w:rPr>
        <w:t xml:space="preserve">3.0 </w:t>
      </w:r>
      <w:r w:rsidR="00D75F61" w:rsidRPr="006F639D">
        <w:rPr>
          <w:rFonts w:ascii="Tahoma" w:hAnsi="Tahoma" w:cs="Tahoma"/>
          <w:kern w:val="22"/>
          <w:szCs w:val="22"/>
        </w:rPr>
        <w:t>WHAT WE ASK OF PARENTS/CARERS</w:t>
      </w:r>
      <w:bookmarkEnd w:id="2"/>
    </w:p>
    <w:p w14:paraId="7279A2B1" w14:textId="77777777" w:rsidR="00227AF8" w:rsidRPr="006F639D" w:rsidRDefault="00227AF8" w:rsidP="00227AF8">
      <w:pPr>
        <w:widowControl/>
        <w:autoSpaceDE/>
        <w:autoSpaceDN/>
        <w:jc w:val="both"/>
        <w:rPr>
          <w:rFonts w:ascii="Tahoma" w:eastAsia="Aptos" w:hAnsi="Tahoma" w:cs="Tahoma"/>
          <w:kern w:val="22"/>
          <w:lang w:val="en-GB"/>
          <w14:ligatures w14:val="standardContextual"/>
        </w:rPr>
      </w:pPr>
    </w:p>
    <w:p w14:paraId="663F8C5F" w14:textId="481BEDAB" w:rsidR="007B63A0" w:rsidRPr="006F639D" w:rsidRDefault="007B63A0" w:rsidP="00A77A9E">
      <w:pPr>
        <w:widowControl/>
        <w:autoSpaceDE/>
        <w:autoSpaceDN/>
        <w:ind w:left="426" w:hanging="426"/>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ask that parents/carers:</w:t>
      </w:r>
    </w:p>
    <w:p w14:paraId="3DE9E7D6" w14:textId="77777777" w:rsidR="00227AF8" w:rsidRPr="007D21C1" w:rsidRDefault="00227AF8" w:rsidP="00A77A9E">
      <w:pPr>
        <w:widowControl/>
        <w:autoSpaceDE/>
        <w:autoSpaceDN/>
        <w:ind w:left="426"/>
        <w:jc w:val="both"/>
        <w:rPr>
          <w:rFonts w:ascii="Tahoma" w:eastAsia="Aptos" w:hAnsi="Tahoma" w:cs="Tahoma"/>
          <w:kern w:val="22"/>
          <w:sz w:val="8"/>
          <w:szCs w:val="8"/>
          <w:lang w:val="en-GB"/>
          <w14:ligatures w14:val="standardContextual"/>
        </w:rPr>
      </w:pPr>
    </w:p>
    <w:p w14:paraId="2EF8FC8B" w14:textId="778EB0F3"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Raise any issues or concerns they have directly with the school in the first instance</w:t>
      </w:r>
      <w:r w:rsidR="007F3A5D" w:rsidRPr="006F639D">
        <w:rPr>
          <w:rFonts w:ascii="Tahoma" w:eastAsia="Aptos" w:hAnsi="Tahoma" w:cs="Tahoma"/>
          <w:kern w:val="22"/>
          <w:lang w:val="en-GB"/>
          <w14:ligatures w14:val="standardContextual"/>
        </w:rPr>
        <w:t>, rather than use social media platforms.  This ensures that concerns can be addressed promptly and appropriately.</w:t>
      </w:r>
    </w:p>
    <w:p w14:paraId="20FD26C8" w14:textId="77777777"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Communicate with the school respectfully and provide all relevant information.</w:t>
      </w:r>
    </w:p>
    <w:p w14:paraId="2AC588AB" w14:textId="77777777"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Respond to communications from the school (such as requests for meetings) in a timely manner.</w:t>
      </w:r>
    </w:p>
    <w:p w14:paraId="7718E2EE" w14:textId="77777777"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Check for communications sent from the school.</w:t>
      </w:r>
    </w:p>
    <w:p w14:paraId="257C2886" w14:textId="4218E3EF" w:rsidR="00816F6E" w:rsidRPr="006F639D" w:rsidRDefault="00816F6E"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Follow the school’s complaint procedure (available on the school website)</w:t>
      </w:r>
      <w:r w:rsidR="005A23BA" w:rsidRPr="006F639D">
        <w:rPr>
          <w:rFonts w:ascii="Tahoma" w:eastAsia="Aptos" w:hAnsi="Tahoma" w:cs="Tahoma"/>
          <w:kern w:val="22"/>
          <w:lang w:val="en-GB"/>
          <w14:ligatures w14:val="standardContextual"/>
        </w:rPr>
        <w:t>.</w:t>
      </w:r>
    </w:p>
    <w:p w14:paraId="7C92CEA7" w14:textId="37EBE177" w:rsidR="00DD42EC" w:rsidRPr="006F639D" w:rsidRDefault="007B63A0" w:rsidP="00A77A9E">
      <w:pPr>
        <w:pStyle w:val="ListParagraph"/>
        <w:widowControl/>
        <w:numPr>
          <w:ilvl w:val="0"/>
          <w:numId w:val="17"/>
        </w:numPr>
        <w:autoSpaceDE/>
        <w:autoSpaceDN/>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Understand that </w:t>
      </w:r>
      <w:r w:rsidR="00D75729" w:rsidRPr="006F639D">
        <w:rPr>
          <w:rFonts w:ascii="Tahoma" w:eastAsia="Aptos" w:hAnsi="Tahoma" w:cs="Tahoma"/>
          <w:kern w:val="22"/>
          <w:lang w:val="en-GB"/>
          <w14:ligatures w14:val="standardContextual"/>
        </w:rPr>
        <w:t>team members</w:t>
      </w:r>
      <w:r w:rsidRPr="006F639D">
        <w:rPr>
          <w:rFonts w:ascii="Tahoma" w:eastAsia="Aptos" w:hAnsi="Tahoma" w:cs="Tahoma"/>
          <w:kern w:val="22"/>
          <w:lang w:val="en-GB"/>
          <w14:ligatures w14:val="standardContextual"/>
        </w:rPr>
        <w:t xml:space="preserve"> </w:t>
      </w:r>
      <w:r w:rsidR="007F3A5D" w:rsidRPr="006F639D">
        <w:rPr>
          <w:rFonts w:ascii="Tahoma" w:eastAsia="Aptos" w:hAnsi="Tahoma" w:cs="Tahoma"/>
          <w:kern w:val="22"/>
          <w:lang w:val="en-GB"/>
          <w14:ligatures w14:val="standardContextual"/>
        </w:rPr>
        <w:t>may</w:t>
      </w:r>
      <w:r w:rsidR="00D75729" w:rsidRPr="006F639D">
        <w:rPr>
          <w:rFonts w:ascii="Tahoma" w:eastAsia="Aptos" w:hAnsi="Tahoma" w:cs="Tahoma"/>
          <w:kern w:val="22"/>
          <w:lang w:val="en-GB"/>
          <w14:ligatures w14:val="standardContextual"/>
        </w:rPr>
        <w:t xml:space="preserve"> </w:t>
      </w:r>
      <w:r w:rsidR="007F3A5D" w:rsidRPr="006F639D">
        <w:rPr>
          <w:rFonts w:ascii="Tahoma" w:eastAsia="Aptos" w:hAnsi="Tahoma" w:cs="Tahoma"/>
          <w:kern w:val="22"/>
          <w:lang w:val="en-GB"/>
          <w14:ligatures w14:val="standardContextual"/>
        </w:rPr>
        <w:t xml:space="preserve">be </w:t>
      </w:r>
      <w:r w:rsidRPr="006F639D">
        <w:rPr>
          <w:rFonts w:ascii="Tahoma" w:eastAsia="Aptos" w:hAnsi="Tahoma" w:cs="Tahoma"/>
          <w:kern w:val="22"/>
          <w:lang w:val="en-GB"/>
          <w14:ligatures w14:val="standardContextual"/>
        </w:rPr>
        <w:t>unable to respond to their communication outside of core school hours (8:</w:t>
      </w:r>
      <w:r w:rsidR="00E5185B" w:rsidRPr="006F639D">
        <w:rPr>
          <w:rFonts w:ascii="Tahoma" w:eastAsia="Aptos" w:hAnsi="Tahoma" w:cs="Tahoma"/>
          <w:kern w:val="22"/>
          <w:lang w:val="en-GB"/>
          <w14:ligatures w14:val="standardContextual"/>
        </w:rPr>
        <w:t>00</w:t>
      </w:r>
      <w:r w:rsidRPr="006F639D">
        <w:rPr>
          <w:rFonts w:ascii="Tahoma" w:eastAsia="Aptos" w:hAnsi="Tahoma" w:cs="Tahoma"/>
          <w:kern w:val="22"/>
          <w:lang w:val="en-GB"/>
          <w14:ligatures w14:val="standardContextual"/>
        </w:rPr>
        <w:t xml:space="preserve"> AM </w:t>
      </w:r>
      <w:r w:rsidR="00E5185B"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w:t>
      </w:r>
      <w:r w:rsidR="00E5185B" w:rsidRPr="006F639D">
        <w:rPr>
          <w:rFonts w:ascii="Tahoma" w:eastAsia="Aptos" w:hAnsi="Tahoma" w:cs="Tahoma"/>
          <w:kern w:val="22"/>
          <w:lang w:val="en-GB"/>
          <w14:ligatures w14:val="standardContextual"/>
        </w:rPr>
        <w:t>4:00</w:t>
      </w:r>
      <w:r w:rsidRPr="006F639D">
        <w:rPr>
          <w:rFonts w:ascii="Tahoma" w:eastAsia="Aptos" w:hAnsi="Tahoma" w:cs="Tahoma"/>
          <w:kern w:val="22"/>
          <w:lang w:val="en-GB"/>
          <w14:ligatures w14:val="standardContextual"/>
        </w:rPr>
        <w:t xml:space="preserve"> PM), or during school holidays.</w:t>
      </w:r>
    </w:p>
    <w:p w14:paraId="29F8EF12" w14:textId="77777777" w:rsidR="00D071E3" w:rsidRPr="006F639D" w:rsidRDefault="00D071E3" w:rsidP="00704179">
      <w:pPr>
        <w:pStyle w:val="ListParagraph"/>
        <w:widowControl/>
        <w:autoSpaceDE/>
        <w:autoSpaceDN/>
        <w:ind w:left="567"/>
        <w:jc w:val="both"/>
        <w:rPr>
          <w:rFonts w:ascii="Tahoma" w:eastAsia="Aptos" w:hAnsi="Tahoma" w:cs="Tahoma"/>
          <w:kern w:val="22"/>
          <w:lang w:val="en-GB"/>
          <w14:ligatures w14:val="standardContextual"/>
        </w:rPr>
      </w:pPr>
    </w:p>
    <w:p w14:paraId="64D72E36" w14:textId="52DC7C3F" w:rsidR="00DD42EC" w:rsidRPr="006F639D" w:rsidRDefault="00DD42EC" w:rsidP="0091126E">
      <w:pPr>
        <w:pStyle w:val="Heading1"/>
        <w:spacing w:before="0" w:after="0"/>
        <w:rPr>
          <w:rFonts w:ascii="Tahoma" w:hAnsi="Tahoma" w:cs="Tahoma"/>
          <w:kern w:val="22"/>
          <w:szCs w:val="22"/>
        </w:rPr>
      </w:pPr>
      <w:bookmarkStart w:id="3" w:name="_Toc190979054"/>
      <w:r w:rsidRPr="006F639D">
        <w:rPr>
          <w:rFonts w:ascii="Tahoma" w:hAnsi="Tahoma" w:cs="Tahoma"/>
          <w:kern w:val="22"/>
          <w:szCs w:val="22"/>
        </w:rPr>
        <w:t xml:space="preserve">4.0 </w:t>
      </w:r>
      <w:r w:rsidR="00D75F61" w:rsidRPr="006F639D">
        <w:rPr>
          <w:rFonts w:ascii="Tahoma" w:hAnsi="Tahoma" w:cs="Tahoma"/>
          <w:kern w:val="22"/>
          <w:szCs w:val="22"/>
        </w:rPr>
        <w:t>EXPECTATIONS FOR RESPECTFUL COMMUNICATION</w:t>
      </w:r>
      <w:bookmarkEnd w:id="3"/>
    </w:p>
    <w:p w14:paraId="5910D4C0" w14:textId="77777777" w:rsidR="00017466" w:rsidRPr="006F639D" w:rsidRDefault="00017466" w:rsidP="0091126E">
      <w:pPr>
        <w:widowControl/>
        <w:autoSpaceDE/>
        <w:autoSpaceDN/>
        <w:jc w:val="both"/>
        <w:rPr>
          <w:rFonts w:ascii="Tahoma" w:eastAsia="Aptos" w:hAnsi="Tahoma" w:cs="Tahoma"/>
          <w:b/>
          <w:bCs/>
          <w:kern w:val="22"/>
          <w:lang w:val="en-GB"/>
          <w14:ligatures w14:val="standardContextual"/>
        </w:rPr>
      </w:pPr>
    </w:p>
    <w:p w14:paraId="4EB59F1E" w14:textId="2224EE06" w:rsidR="00F77189" w:rsidRPr="006F639D" w:rsidRDefault="00DD42EC" w:rsidP="00F77189">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We recognise that discussions regarding </w:t>
      </w:r>
      <w:r w:rsidR="00B34F31" w:rsidRPr="006F639D">
        <w:rPr>
          <w:rFonts w:ascii="Tahoma" w:eastAsia="Aptos" w:hAnsi="Tahoma" w:cs="Tahoma"/>
          <w:kern w:val="22"/>
          <w:lang w:val="en-GB"/>
          <w14:ligatures w14:val="standardContextual"/>
        </w:rPr>
        <w:t>children</w:t>
      </w:r>
      <w:r w:rsidRPr="006F639D">
        <w:rPr>
          <w:rFonts w:ascii="Tahoma" w:eastAsia="Aptos" w:hAnsi="Tahoma" w:cs="Tahoma"/>
          <w:kern w:val="22"/>
          <w:lang w:val="en-GB"/>
          <w14:ligatures w14:val="standardContextual"/>
        </w:rPr>
        <w:t xml:space="preserve"> may sometimes evoke strong emotions. We are committed to providing a supportive environment where these concerns can be addressed constructively. </w:t>
      </w:r>
      <w:r w:rsidR="009821AE" w:rsidRPr="006F639D">
        <w:rPr>
          <w:rFonts w:ascii="Tahoma" w:eastAsia="Aptos" w:hAnsi="Tahoma" w:cs="Tahoma"/>
          <w:kern w:val="22"/>
          <w:lang w:val="en-GB"/>
          <w14:ligatures w14:val="standardContextual"/>
        </w:rPr>
        <w:t>Whilst emotional responses are understandable, respectful dialogue is essential for conflict resolution</w:t>
      </w:r>
      <w:r w:rsidRPr="006F639D">
        <w:rPr>
          <w:rFonts w:ascii="Tahoma" w:eastAsia="Aptos" w:hAnsi="Tahoma" w:cs="Tahoma"/>
          <w:kern w:val="22"/>
          <w:lang w:val="en-GB"/>
          <w14:ligatures w14:val="standardContextual"/>
        </w:rPr>
        <w:t>.</w:t>
      </w:r>
      <w:r w:rsidR="00097B54" w:rsidRPr="006F639D">
        <w:rPr>
          <w:rFonts w:ascii="Tahoma" w:eastAsia="Aptos" w:hAnsi="Tahoma" w:cs="Tahoma"/>
          <w:kern w:val="22"/>
          <w:lang w:val="en-GB"/>
          <w14:ligatures w14:val="standardContextual"/>
        </w:rPr>
        <w:t xml:space="preserve"> </w:t>
      </w:r>
      <w:r w:rsidR="00F77189" w:rsidRPr="006F639D">
        <w:rPr>
          <w:rFonts w:ascii="Tahoma" w:eastAsia="Aptos" w:hAnsi="Tahoma" w:cs="Tahoma"/>
          <w:kern w:val="22"/>
          <w:lang w:val="en-GB"/>
          <w14:ligatures w14:val="standardContextual"/>
        </w:rPr>
        <w:t>We</w:t>
      </w:r>
      <w:r w:rsidRPr="006F639D">
        <w:rPr>
          <w:rFonts w:ascii="Tahoma" w:eastAsia="Aptos" w:hAnsi="Tahoma" w:cs="Tahoma"/>
          <w:kern w:val="22"/>
          <w:lang w:val="en-GB"/>
          <w14:ligatures w14:val="standardContextual"/>
        </w:rPr>
        <w:t xml:space="preserve"> reserve the right not to respond to communications that are aggressive or disrespectful.</w:t>
      </w:r>
      <w:r w:rsidR="00A45969" w:rsidRPr="006F639D">
        <w:rPr>
          <w:rFonts w:ascii="Tahoma" w:eastAsia="Aptos" w:hAnsi="Tahoma" w:cs="Tahoma"/>
          <w:kern w:val="22"/>
          <w:lang w:val="en-GB"/>
          <w14:ligatures w14:val="standardContextual"/>
        </w:rPr>
        <w:t xml:space="preserve"> </w:t>
      </w:r>
      <w:r w:rsidR="00FC0AD5" w:rsidRPr="006F639D">
        <w:rPr>
          <w:rFonts w:ascii="Tahoma" w:eastAsia="Aptos" w:hAnsi="Tahoma" w:cs="Tahoma"/>
          <w:kern w:val="22"/>
          <w:lang w:val="en-GB"/>
          <w14:ligatures w14:val="standardContextual"/>
        </w:rPr>
        <w:t>If</w:t>
      </w:r>
      <w:r w:rsidR="00F77189" w:rsidRPr="006F639D">
        <w:rPr>
          <w:rFonts w:ascii="Tahoma" w:eastAsia="Aptos" w:hAnsi="Tahoma" w:cs="Tahoma"/>
          <w:kern w:val="22"/>
          <w:lang w:val="en-GB"/>
          <w14:ligatures w14:val="standardContextual"/>
        </w:rPr>
        <w:t xml:space="preserve"> threatening behaviour is displayed towards team members</w:t>
      </w:r>
      <w:r w:rsidR="00FC0AD5" w:rsidRPr="006F639D">
        <w:rPr>
          <w:rFonts w:ascii="Tahoma" w:eastAsia="Aptos" w:hAnsi="Tahoma" w:cs="Tahoma"/>
          <w:kern w:val="22"/>
          <w:lang w:val="en-GB"/>
          <w14:ligatures w14:val="standardContextual"/>
        </w:rPr>
        <w:t>, in-person or online,</w:t>
      </w:r>
      <w:r w:rsidR="00F77189" w:rsidRPr="006F639D">
        <w:rPr>
          <w:rFonts w:ascii="Tahoma" w:eastAsia="Aptos" w:hAnsi="Tahoma" w:cs="Tahoma"/>
          <w:kern w:val="22"/>
          <w:lang w:val="en-GB"/>
          <w14:ligatures w14:val="standardContextual"/>
        </w:rPr>
        <w:t xml:space="preserve"> we</w:t>
      </w:r>
      <w:r w:rsidR="00F77189" w:rsidRPr="006F639D">
        <w:rPr>
          <w:rFonts w:ascii="Tahoma" w:eastAsia="Times New Roman" w:hAnsi="Tahoma" w:cs="Tahoma"/>
          <w:kern w:val="22"/>
          <w:bdr w:val="none" w:sz="0" w:space="0" w:color="auto" w:frame="1"/>
          <w:lang w:val="en-GB" w:eastAsia="en-GB"/>
        </w:rPr>
        <w:t xml:space="preserve"> may need to contact the police and may also have to consider banning the offending adult from entering the school premises in future. </w:t>
      </w:r>
    </w:p>
    <w:p w14:paraId="01FF4A1B" w14:textId="28A63271" w:rsidR="00F77189" w:rsidRPr="006F639D" w:rsidRDefault="00F77189" w:rsidP="006D4E01">
      <w:pPr>
        <w:widowControl/>
        <w:autoSpaceDE/>
        <w:autoSpaceDN/>
        <w:jc w:val="both"/>
        <w:rPr>
          <w:rFonts w:ascii="Tahoma" w:eastAsia="Aptos" w:hAnsi="Tahoma" w:cs="Tahoma"/>
          <w:kern w:val="22"/>
          <w:lang w:val="en-GB"/>
          <w14:ligatures w14:val="standardContextual"/>
        </w:rPr>
      </w:pPr>
    </w:p>
    <w:p w14:paraId="0D79AA46" w14:textId="75FA6CA6" w:rsidR="007B63A0" w:rsidRPr="006F639D" w:rsidRDefault="00DD42EC" w:rsidP="006D4E01">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If parents</w:t>
      </w:r>
      <w:r w:rsidR="00474243" w:rsidRPr="006F639D">
        <w:rPr>
          <w:rFonts w:ascii="Tahoma" w:eastAsia="Aptos" w:hAnsi="Tahoma" w:cs="Tahoma"/>
          <w:kern w:val="22"/>
          <w:lang w:val="en-GB"/>
          <w14:ligatures w14:val="standardContextual"/>
        </w:rPr>
        <w:t>/carers</w:t>
      </w:r>
      <w:r w:rsidRPr="006F639D">
        <w:rPr>
          <w:rFonts w:ascii="Tahoma" w:eastAsia="Aptos" w:hAnsi="Tahoma" w:cs="Tahoma"/>
          <w:kern w:val="22"/>
          <w:lang w:val="en-GB"/>
          <w14:ligatures w14:val="standardContextual"/>
        </w:rPr>
        <w:t xml:space="preserve"> find it challenging to communicate respectfully due to the emotional nature of their concerns, we encourage them to seek support. This support can include</w:t>
      </w:r>
      <w:r w:rsidR="00426F42" w:rsidRPr="006F639D">
        <w:rPr>
          <w:rFonts w:ascii="Tahoma" w:eastAsia="Aptos" w:hAnsi="Tahoma" w:cs="Tahoma"/>
          <w:kern w:val="22"/>
          <w:lang w:val="en-GB"/>
          <w14:ligatures w14:val="standardContextual"/>
        </w:rPr>
        <w:t xml:space="preserve"> u</w:t>
      </w:r>
      <w:r w:rsidRPr="006F639D">
        <w:rPr>
          <w:rFonts w:ascii="Tahoma" w:eastAsia="Aptos" w:hAnsi="Tahoma" w:cs="Tahoma"/>
          <w:kern w:val="22"/>
          <w:lang w:val="en-GB"/>
          <w14:ligatures w14:val="standardContextual"/>
        </w:rPr>
        <w:t>tilising</w:t>
      </w:r>
      <w:r w:rsidRPr="006F639D">
        <w:rPr>
          <w:rFonts w:ascii="Tahoma" w:eastAsia="Aptos" w:hAnsi="Tahoma" w:cs="Tahoma"/>
          <w:b/>
          <w:bCs/>
          <w:kern w:val="22"/>
          <w:lang w:val="en-GB"/>
          <w14:ligatures w14:val="standardContextual"/>
        </w:rPr>
        <w:t xml:space="preserve"> </w:t>
      </w:r>
      <w:r w:rsidR="00B44467" w:rsidRPr="006F639D">
        <w:rPr>
          <w:rFonts w:ascii="Tahoma" w:eastAsia="Aptos" w:hAnsi="Tahoma" w:cs="Tahoma"/>
          <w:kern w:val="22"/>
          <w:lang w:val="en-GB"/>
          <w14:ligatures w14:val="standardContextual"/>
        </w:rPr>
        <w:t>s</w:t>
      </w:r>
      <w:r w:rsidRPr="006F639D">
        <w:rPr>
          <w:rFonts w:ascii="Tahoma" w:eastAsia="Aptos" w:hAnsi="Tahoma" w:cs="Tahoma"/>
          <w:kern w:val="22"/>
          <w:lang w:val="en-GB"/>
          <w14:ligatures w14:val="standardContextual"/>
        </w:rPr>
        <w:t xml:space="preserve">chool </w:t>
      </w:r>
      <w:r w:rsidR="00B44467" w:rsidRPr="006F639D">
        <w:rPr>
          <w:rFonts w:ascii="Tahoma" w:eastAsia="Aptos" w:hAnsi="Tahoma" w:cs="Tahoma"/>
          <w:kern w:val="22"/>
          <w:lang w:val="en-GB"/>
          <w14:ligatures w14:val="standardContextual"/>
        </w:rPr>
        <w:t>s</w:t>
      </w:r>
      <w:r w:rsidRPr="006F639D">
        <w:rPr>
          <w:rFonts w:ascii="Tahoma" w:eastAsia="Aptos" w:hAnsi="Tahoma" w:cs="Tahoma"/>
          <w:kern w:val="22"/>
          <w:lang w:val="en-GB"/>
          <w14:ligatures w14:val="standardContextual"/>
        </w:rPr>
        <w:t xml:space="preserve">upport </w:t>
      </w:r>
      <w:r w:rsidR="00B44467" w:rsidRPr="006F639D">
        <w:rPr>
          <w:rFonts w:ascii="Tahoma" w:eastAsia="Aptos" w:hAnsi="Tahoma" w:cs="Tahoma"/>
          <w:kern w:val="22"/>
          <w:lang w:val="en-GB"/>
          <w14:ligatures w14:val="standardContextual"/>
        </w:rPr>
        <w:t>s</w:t>
      </w:r>
      <w:r w:rsidRPr="006F639D">
        <w:rPr>
          <w:rFonts w:ascii="Tahoma" w:eastAsia="Aptos" w:hAnsi="Tahoma" w:cs="Tahoma"/>
          <w:kern w:val="22"/>
          <w:lang w:val="en-GB"/>
          <w14:ligatures w14:val="standardContextual"/>
        </w:rPr>
        <w:t>ervices</w:t>
      </w:r>
      <w:r w:rsidR="00B1545D"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Parents</w:t>
      </w:r>
      <w:r w:rsidR="00B1545D" w:rsidRPr="006F639D">
        <w:rPr>
          <w:rFonts w:ascii="Tahoma" w:eastAsia="Aptos" w:hAnsi="Tahoma" w:cs="Tahoma"/>
          <w:kern w:val="22"/>
          <w:lang w:val="en-GB"/>
          <w14:ligatures w14:val="standardContextual"/>
        </w:rPr>
        <w:t xml:space="preserve"> and carers</w:t>
      </w:r>
      <w:r w:rsidRPr="006F639D">
        <w:rPr>
          <w:rFonts w:ascii="Tahoma" w:eastAsia="Aptos" w:hAnsi="Tahoma" w:cs="Tahoma"/>
          <w:kern w:val="22"/>
          <w:lang w:val="en-GB"/>
          <w14:ligatures w14:val="standardContextual"/>
        </w:rPr>
        <w:t xml:space="preserve"> can request to reach out to the school clinical team, or family liaison teams for assistance.</w:t>
      </w:r>
      <w:r w:rsidR="00474243" w:rsidRPr="006F639D">
        <w:rPr>
          <w:rFonts w:ascii="Tahoma" w:eastAsia="Aptos" w:hAnsi="Tahoma" w:cs="Tahoma"/>
          <w:kern w:val="22"/>
          <w:lang w:val="en-GB"/>
          <w14:ligatures w14:val="standardContextual"/>
        </w:rPr>
        <w:t xml:space="preserve">  This support will enable the framing </w:t>
      </w:r>
      <w:r w:rsidR="00855DFD" w:rsidRPr="006F639D">
        <w:rPr>
          <w:rFonts w:ascii="Tahoma" w:eastAsia="Aptos" w:hAnsi="Tahoma" w:cs="Tahoma"/>
          <w:kern w:val="22"/>
          <w:lang w:val="en-GB"/>
          <w14:ligatures w14:val="standardContextual"/>
        </w:rPr>
        <w:t xml:space="preserve">of </w:t>
      </w:r>
      <w:r w:rsidR="00474243" w:rsidRPr="006F639D">
        <w:rPr>
          <w:rFonts w:ascii="Tahoma" w:eastAsia="Aptos" w:hAnsi="Tahoma" w:cs="Tahoma"/>
          <w:kern w:val="22"/>
          <w:lang w:val="en-GB"/>
          <w14:ligatures w14:val="standardContextual"/>
        </w:rPr>
        <w:t>one another’s challenges constructively and supportively.</w:t>
      </w:r>
      <w:r w:rsidR="00855DFD" w:rsidRPr="006F639D">
        <w:rPr>
          <w:rFonts w:ascii="Tahoma" w:eastAsia="Aptos" w:hAnsi="Tahoma" w:cs="Tahoma"/>
          <w:kern w:val="22"/>
          <w:lang w:val="en-GB"/>
          <w14:ligatures w14:val="standardContextual"/>
        </w:rPr>
        <w:t xml:space="preserve"> The</w:t>
      </w:r>
      <w:r w:rsidRPr="006F639D">
        <w:rPr>
          <w:rFonts w:ascii="Tahoma" w:eastAsia="Aptos" w:hAnsi="Tahoma" w:cs="Tahoma"/>
          <w:kern w:val="22"/>
          <w:lang w:val="en-GB"/>
          <w14:ligatures w14:val="standardContextual"/>
        </w:rPr>
        <w:t xml:space="preserve"> </w:t>
      </w:r>
      <w:r w:rsidR="00474243" w:rsidRPr="006F639D">
        <w:rPr>
          <w:rFonts w:ascii="Tahoma" w:eastAsia="Aptos" w:hAnsi="Tahoma" w:cs="Tahoma"/>
          <w:kern w:val="22"/>
          <w:lang w:val="en-GB"/>
          <w14:ligatures w14:val="standardContextual"/>
        </w:rPr>
        <w:t xml:space="preserve">ultimate </w:t>
      </w:r>
      <w:r w:rsidRPr="006F639D">
        <w:rPr>
          <w:rFonts w:ascii="Tahoma" w:eastAsia="Aptos" w:hAnsi="Tahoma" w:cs="Tahoma"/>
          <w:kern w:val="22"/>
          <w:lang w:val="en-GB"/>
          <w14:ligatures w14:val="standardContextual"/>
        </w:rPr>
        <w:t xml:space="preserve">goal is </w:t>
      </w:r>
      <w:r w:rsidR="00855DFD" w:rsidRPr="006F639D">
        <w:rPr>
          <w:rFonts w:ascii="Tahoma" w:eastAsia="Aptos" w:hAnsi="Tahoma" w:cs="Tahoma"/>
          <w:kern w:val="22"/>
          <w:lang w:val="en-GB"/>
          <w14:ligatures w14:val="standardContextual"/>
        </w:rPr>
        <w:t xml:space="preserve">always </w:t>
      </w:r>
      <w:r w:rsidRPr="006F639D">
        <w:rPr>
          <w:rFonts w:ascii="Tahoma" w:eastAsia="Aptos" w:hAnsi="Tahoma" w:cs="Tahoma"/>
          <w:kern w:val="22"/>
          <w:lang w:val="en-GB"/>
          <w14:ligatures w14:val="standardContextual"/>
        </w:rPr>
        <w:t>to foster a collaborative and respectful partnership between parents</w:t>
      </w:r>
      <w:r w:rsidR="00855DFD" w:rsidRPr="006F639D">
        <w:rPr>
          <w:rFonts w:ascii="Tahoma" w:eastAsia="Aptos" w:hAnsi="Tahoma" w:cs="Tahoma"/>
          <w:kern w:val="22"/>
          <w:lang w:val="en-GB"/>
          <w14:ligatures w14:val="standardContextual"/>
        </w:rPr>
        <w:t>/carers</w:t>
      </w:r>
      <w:r w:rsidRPr="006F639D">
        <w:rPr>
          <w:rFonts w:ascii="Tahoma" w:eastAsia="Aptos" w:hAnsi="Tahoma" w:cs="Tahoma"/>
          <w:kern w:val="22"/>
          <w:lang w:val="en-GB"/>
          <w14:ligatures w14:val="standardContextual"/>
        </w:rPr>
        <w:t xml:space="preserve"> and the school, ensuring the best outcomes for our </w:t>
      </w:r>
      <w:r w:rsidR="00EA42D9" w:rsidRPr="006F639D">
        <w:rPr>
          <w:rFonts w:ascii="Tahoma" w:eastAsia="Aptos" w:hAnsi="Tahoma" w:cs="Tahoma"/>
          <w:kern w:val="22"/>
          <w:lang w:val="en-GB"/>
          <w14:ligatures w14:val="standardContextual"/>
        </w:rPr>
        <w:t>children and young people.</w:t>
      </w:r>
    </w:p>
    <w:p w14:paraId="68F6FD52" w14:textId="77777777" w:rsidR="00855DFD" w:rsidRPr="006F639D" w:rsidRDefault="00855DFD" w:rsidP="006D4E01">
      <w:pPr>
        <w:widowControl/>
        <w:autoSpaceDE/>
        <w:autoSpaceDN/>
        <w:jc w:val="both"/>
        <w:rPr>
          <w:rFonts w:ascii="Tahoma" w:eastAsia="Aptos" w:hAnsi="Tahoma" w:cs="Tahoma"/>
          <w:kern w:val="22"/>
          <w:lang w:val="en-GB"/>
          <w14:ligatures w14:val="standardContextual"/>
        </w:rPr>
      </w:pPr>
    </w:p>
    <w:p w14:paraId="6A168681" w14:textId="77777777" w:rsidR="007D21C1" w:rsidRPr="007D21C1" w:rsidRDefault="007D21C1" w:rsidP="006D4E01">
      <w:pPr>
        <w:widowControl/>
        <w:autoSpaceDE/>
        <w:autoSpaceDN/>
        <w:jc w:val="both"/>
        <w:rPr>
          <w:rFonts w:ascii="Tahoma" w:eastAsia="Aptos" w:hAnsi="Tahoma" w:cs="Tahoma"/>
          <w:kern w:val="22"/>
          <w:sz w:val="16"/>
          <w:szCs w:val="16"/>
          <w:lang w:val="en-GB"/>
          <w14:ligatures w14:val="standardContextual"/>
        </w:rPr>
      </w:pPr>
    </w:p>
    <w:p w14:paraId="5896FD3B" w14:textId="7BAB96AC" w:rsidR="006D4E01" w:rsidRPr="006F639D" w:rsidRDefault="00816F6E" w:rsidP="006D4E01">
      <w:pPr>
        <w:pStyle w:val="Heading1"/>
        <w:spacing w:before="0" w:after="0"/>
        <w:rPr>
          <w:rFonts w:ascii="Tahoma" w:hAnsi="Tahoma" w:cs="Tahoma"/>
          <w:kern w:val="22"/>
          <w:szCs w:val="22"/>
        </w:rPr>
      </w:pPr>
      <w:bookmarkStart w:id="4" w:name="_Toc190979055"/>
      <w:r w:rsidRPr="006F639D">
        <w:rPr>
          <w:rFonts w:ascii="Tahoma" w:hAnsi="Tahoma" w:cs="Tahoma"/>
          <w:kern w:val="22"/>
          <w:szCs w:val="22"/>
        </w:rPr>
        <w:t>5</w:t>
      </w:r>
      <w:r w:rsidR="007B63A0" w:rsidRPr="006F639D">
        <w:rPr>
          <w:rFonts w:ascii="Tahoma" w:hAnsi="Tahoma" w:cs="Tahoma"/>
          <w:kern w:val="22"/>
          <w:szCs w:val="22"/>
        </w:rPr>
        <w:t xml:space="preserve">.0 </w:t>
      </w:r>
      <w:r w:rsidR="00D75F61" w:rsidRPr="006F639D">
        <w:rPr>
          <w:rFonts w:ascii="Tahoma" w:hAnsi="Tahoma" w:cs="Tahoma"/>
          <w:kern w:val="22"/>
          <w:szCs w:val="22"/>
        </w:rPr>
        <w:t>PARENTS WITH ADDITIONAL COMMUNICATION NEEDS</w:t>
      </w:r>
      <w:bookmarkEnd w:id="4"/>
    </w:p>
    <w:p w14:paraId="354DF5AD" w14:textId="4CBFA79F" w:rsidR="007B63A0" w:rsidRPr="006F639D" w:rsidRDefault="00D75F61" w:rsidP="006D4E01">
      <w:pPr>
        <w:pStyle w:val="Heading1"/>
        <w:spacing w:before="0" w:after="0"/>
        <w:rPr>
          <w:rFonts w:ascii="Tahoma" w:hAnsi="Tahoma" w:cs="Tahoma"/>
          <w:kern w:val="22"/>
          <w:szCs w:val="22"/>
        </w:rPr>
      </w:pPr>
      <w:r w:rsidRPr="006F639D">
        <w:rPr>
          <w:rFonts w:ascii="Tahoma" w:hAnsi="Tahoma" w:cs="Tahoma"/>
          <w:kern w:val="22"/>
          <w:szCs w:val="22"/>
        </w:rPr>
        <w:t xml:space="preserve"> </w:t>
      </w:r>
    </w:p>
    <w:p w14:paraId="6CC01C38" w14:textId="0F85E9D8" w:rsidR="007B63A0" w:rsidRPr="006F639D" w:rsidRDefault="007B63A0" w:rsidP="00C51447">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aim to make communications accessible to all. We have taken the following steps to achieve this:</w:t>
      </w:r>
    </w:p>
    <w:p w14:paraId="08DDF80C" w14:textId="77777777" w:rsidR="006D4E01" w:rsidRPr="006F639D" w:rsidRDefault="006D4E01" w:rsidP="00C51447">
      <w:pPr>
        <w:widowControl/>
        <w:autoSpaceDE/>
        <w:autoSpaceDN/>
        <w:jc w:val="both"/>
        <w:rPr>
          <w:rFonts w:ascii="Tahoma" w:eastAsia="Aptos" w:hAnsi="Tahoma" w:cs="Tahoma"/>
          <w:kern w:val="22"/>
          <w:lang w:val="en-GB"/>
          <w14:ligatures w14:val="standardContextual"/>
        </w:rPr>
      </w:pPr>
    </w:p>
    <w:p w14:paraId="385592A6" w14:textId="77777777" w:rsidR="007B63A0" w:rsidRPr="006F639D" w:rsidRDefault="007B63A0" w:rsidP="00C51447">
      <w:pPr>
        <w:pStyle w:val="ListParagraph"/>
        <w:widowControl/>
        <w:numPr>
          <w:ilvl w:val="0"/>
          <w:numId w:val="18"/>
        </w:numPr>
        <w:autoSpaceDE/>
        <w:autoSpaceDN/>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All communications are written as clearly and concisely as possible.</w:t>
      </w:r>
    </w:p>
    <w:p w14:paraId="7C982462" w14:textId="77777777" w:rsidR="00A77A9E" w:rsidRPr="006F639D" w:rsidRDefault="00A77A9E" w:rsidP="00C51447">
      <w:pPr>
        <w:pStyle w:val="ListParagraph"/>
        <w:widowControl/>
        <w:autoSpaceDE/>
        <w:autoSpaceDN/>
        <w:ind w:left="426"/>
        <w:jc w:val="both"/>
        <w:rPr>
          <w:rFonts w:ascii="Tahoma" w:eastAsia="Aptos" w:hAnsi="Tahoma" w:cs="Tahoma"/>
          <w:kern w:val="22"/>
          <w:lang w:val="en-GB"/>
          <w14:ligatures w14:val="standardContextual"/>
        </w:rPr>
      </w:pPr>
    </w:p>
    <w:p w14:paraId="60633014" w14:textId="77777777" w:rsidR="005755B6" w:rsidRPr="006F639D" w:rsidRDefault="007B63A0" w:rsidP="00830659">
      <w:pPr>
        <w:pStyle w:val="ListParagraph"/>
        <w:widowControl/>
        <w:numPr>
          <w:ilvl w:val="0"/>
          <w:numId w:val="18"/>
        </w:numPr>
        <w:autoSpaceDE/>
        <w:autoSpaceDN/>
        <w:spacing w:after="8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Accessibility is considered when designing/updating the school website, such as providing alt text for images </w:t>
      </w:r>
      <w:r w:rsidR="00E35DA2" w:rsidRPr="006F639D">
        <w:rPr>
          <w:rFonts w:ascii="Tahoma" w:eastAsia="Aptos" w:hAnsi="Tahoma" w:cs="Tahoma"/>
          <w:kern w:val="22"/>
          <w:lang w:val="en-GB"/>
          <w14:ligatures w14:val="standardContextual"/>
        </w:rPr>
        <w:t xml:space="preserve">(a brief description of the image) </w:t>
      </w:r>
      <w:r w:rsidRPr="006F639D">
        <w:rPr>
          <w:rFonts w:ascii="Tahoma" w:eastAsia="Aptos" w:hAnsi="Tahoma" w:cs="Tahoma"/>
          <w:kern w:val="22"/>
          <w:lang w:val="en-GB"/>
          <w14:ligatures w14:val="standardContextual"/>
        </w:rPr>
        <w:t>and using text colo</w:t>
      </w:r>
      <w:r w:rsidR="00816F6E" w:rsidRPr="006F639D">
        <w:rPr>
          <w:rFonts w:ascii="Tahoma" w:eastAsia="Aptos" w:hAnsi="Tahoma" w:cs="Tahoma"/>
          <w:kern w:val="22"/>
          <w:lang w:val="en-GB"/>
          <w14:ligatures w14:val="standardContextual"/>
        </w:rPr>
        <w:t>u</w:t>
      </w:r>
      <w:r w:rsidRPr="006F639D">
        <w:rPr>
          <w:rFonts w:ascii="Tahoma" w:eastAsia="Aptos" w:hAnsi="Tahoma" w:cs="Tahoma"/>
          <w:kern w:val="22"/>
          <w:lang w:val="en-GB"/>
          <w14:ligatures w14:val="standardContextual"/>
        </w:rPr>
        <w:t>rs that show up clearly against the background colo</w:t>
      </w:r>
      <w:r w:rsidR="00816F6E" w:rsidRPr="006F639D">
        <w:rPr>
          <w:rFonts w:ascii="Tahoma" w:eastAsia="Aptos" w:hAnsi="Tahoma" w:cs="Tahoma"/>
          <w:kern w:val="22"/>
          <w:lang w:val="en-GB"/>
          <w14:ligatures w14:val="standardContextual"/>
        </w:rPr>
        <w:t>u</w:t>
      </w:r>
      <w:r w:rsidRPr="006F639D">
        <w:rPr>
          <w:rFonts w:ascii="Tahoma" w:eastAsia="Aptos" w:hAnsi="Tahoma" w:cs="Tahoma"/>
          <w:kern w:val="22"/>
          <w:lang w:val="en-GB"/>
          <w14:ligatures w14:val="standardContextual"/>
        </w:rPr>
        <w:t>r.</w:t>
      </w:r>
      <w:r w:rsidR="005755B6" w:rsidRPr="006F639D">
        <w:rPr>
          <w:rFonts w:ascii="Tahoma" w:eastAsia="Aptos" w:hAnsi="Tahoma" w:cs="Tahoma"/>
          <w:kern w:val="22"/>
          <w:lang w:val="en-GB"/>
          <w14:ligatures w14:val="standardContextual"/>
        </w:rPr>
        <w:t xml:space="preserve"> Team members will endeavour to provide information in an accessible format (e.g. through support with their clinical team members, such as Speech and Language Therapists).</w:t>
      </w:r>
    </w:p>
    <w:p w14:paraId="54343FFC" w14:textId="77777777" w:rsidR="005755B6" w:rsidRPr="006F639D" w:rsidRDefault="005755B6" w:rsidP="007D21C1">
      <w:pPr>
        <w:pStyle w:val="ListParagraph"/>
        <w:widowControl/>
        <w:numPr>
          <w:ilvl w:val="0"/>
          <w:numId w:val="18"/>
        </w:numPr>
        <w:autoSpaceDE/>
        <w:autoSpaceDN/>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Team members will endeavour to provide information in an accessible format (e.g. through support with their clinical team members, such as Speech and Language Therapists).</w:t>
      </w:r>
    </w:p>
    <w:p w14:paraId="2ECE97E3" w14:textId="77777777" w:rsidR="007D21C1" w:rsidRDefault="007D21C1" w:rsidP="007D21C1">
      <w:pPr>
        <w:widowControl/>
        <w:autoSpaceDE/>
        <w:autoSpaceDN/>
        <w:jc w:val="both"/>
        <w:rPr>
          <w:rFonts w:ascii="Tahoma" w:eastAsia="Aptos" w:hAnsi="Tahoma" w:cs="Tahoma"/>
          <w:kern w:val="22"/>
          <w:lang w:val="en-GB"/>
          <w14:ligatures w14:val="standardContextual"/>
        </w:rPr>
      </w:pPr>
    </w:p>
    <w:p w14:paraId="6E5CE59C" w14:textId="03F37B51" w:rsidR="007B63A0" w:rsidRDefault="007B63A0" w:rsidP="007D21C1">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lastRenderedPageBreak/>
        <w:t>Parents who need help communicating with the school can request reasonable adjustments, such as:</w:t>
      </w:r>
    </w:p>
    <w:p w14:paraId="4B2F6685" w14:textId="77777777" w:rsidR="007D21C1" w:rsidRPr="007D21C1" w:rsidRDefault="007D21C1" w:rsidP="007D21C1">
      <w:pPr>
        <w:widowControl/>
        <w:autoSpaceDE/>
        <w:autoSpaceDN/>
        <w:jc w:val="both"/>
        <w:rPr>
          <w:rFonts w:ascii="Tahoma" w:eastAsia="Aptos" w:hAnsi="Tahoma" w:cs="Tahoma"/>
          <w:kern w:val="22"/>
          <w:sz w:val="8"/>
          <w:szCs w:val="8"/>
          <w:lang w:val="en-GB"/>
          <w14:ligatures w14:val="standardContextual"/>
        </w:rPr>
      </w:pPr>
    </w:p>
    <w:p w14:paraId="7CE18B80" w14:textId="77777777" w:rsidR="007B63A0" w:rsidRPr="006F639D" w:rsidRDefault="007B63A0" w:rsidP="00C51447">
      <w:pPr>
        <w:pStyle w:val="ListParagraph"/>
        <w:widowControl/>
        <w:numPr>
          <w:ilvl w:val="0"/>
          <w:numId w:val="19"/>
        </w:numPr>
        <w:autoSpaceDE/>
        <w:autoSpaceDN/>
        <w:spacing w:after="80"/>
        <w:ind w:left="851" w:hanging="425"/>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School announcements and communications in accessible formats.</w:t>
      </w:r>
    </w:p>
    <w:p w14:paraId="04670CDD" w14:textId="77777777" w:rsidR="007B63A0" w:rsidRPr="006F639D" w:rsidRDefault="007B63A0" w:rsidP="00C51447">
      <w:pPr>
        <w:pStyle w:val="ListParagraph"/>
        <w:widowControl/>
        <w:numPr>
          <w:ilvl w:val="0"/>
          <w:numId w:val="19"/>
        </w:numPr>
        <w:autoSpaceDE/>
        <w:autoSpaceDN/>
        <w:spacing w:after="80"/>
        <w:ind w:left="851" w:hanging="425"/>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Translations of important documents and communications for those who speak languages other than English.</w:t>
      </w:r>
    </w:p>
    <w:p w14:paraId="63E00D5C" w14:textId="01DF05D3" w:rsidR="00B41E23" w:rsidRPr="006F639D" w:rsidRDefault="00B41E23" w:rsidP="00C51447">
      <w:pPr>
        <w:pStyle w:val="ListParagraph"/>
        <w:widowControl/>
        <w:numPr>
          <w:ilvl w:val="0"/>
          <w:numId w:val="19"/>
        </w:numPr>
        <w:autoSpaceDE/>
        <w:autoSpaceDN/>
        <w:spacing w:after="80"/>
        <w:ind w:left="851" w:hanging="425"/>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Use of technology to support effective communication.</w:t>
      </w:r>
    </w:p>
    <w:p w14:paraId="4B775210" w14:textId="77777777" w:rsidR="00E7280B" w:rsidRPr="006F639D" w:rsidRDefault="00E7280B" w:rsidP="00C51447">
      <w:pPr>
        <w:widowControl/>
        <w:autoSpaceDE/>
        <w:autoSpaceDN/>
        <w:ind w:left="426"/>
        <w:jc w:val="both"/>
        <w:rPr>
          <w:rFonts w:ascii="Tahoma" w:eastAsia="Aptos" w:hAnsi="Tahoma" w:cs="Tahoma"/>
          <w:kern w:val="22"/>
          <w:lang w:val="en-GB"/>
          <w14:ligatures w14:val="standardContextual"/>
        </w:rPr>
      </w:pPr>
    </w:p>
    <w:p w14:paraId="00652779" w14:textId="64813266" w:rsidR="007B63A0" w:rsidRPr="006F639D" w:rsidRDefault="007B63A0" w:rsidP="00C51447">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Please contact the school office to discuss these needs.</w:t>
      </w:r>
    </w:p>
    <w:p w14:paraId="35055073" w14:textId="77777777" w:rsidR="00174657" w:rsidRPr="006F639D" w:rsidRDefault="00174657" w:rsidP="00C51447">
      <w:pPr>
        <w:widowControl/>
        <w:autoSpaceDE/>
        <w:autoSpaceDN/>
        <w:ind w:left="426"/>
        <w:jc w:val="both"/>
        <w:rPr>
          <w:rFonts w:ascii="Tahoma" w:eastAsia="Aptos" w:hAnsi="Tahoma" w:cs="Tahoma"/>
          <w:kern w:val="22"/>
          <w:lang w:val="en-GB"/>
          <w14:ligatures w14:val="standardContextual"/>
        </w:rPr>
      </w:pPr>
    </w:p>
    <w:p w14:paraId="52357C6D" w14:textId="77777777" w:rsidR="00D75F61" w:rsidRPr="006F639D" w:rsidRDefault="00D75F61" w:rsidP="00C51447">
      <w:pPr>
        <w:widowControl/>
        <w:autoSpaceDE/>
        <w:autoSpaceDN/>
        <w:ind w:left="426"/>
        <w:jc w:val="both"/>
        <w:rPr>
          <w:rFonts w:ascii="Tahoma" w:eastAsia="Aptos" w:hAnsi="Tahoma" w:cs="Tahoma"/>
          <w:kern w:val="22"/>
          <w:lang w:val="en-GB"/>
          <w14:ligatures w14:val="standardContextual"/>
        </w:rPr>
      </w:pPr>
    </w:p>
    <w:p w14:paraId="6FEB9EAB" w14:textId="41D8C9E7" w:rsidR="00174657" w:rsidRPr="006F639D" w:rsidRDefault="00174657" w:rsidP="00C51447">
      <w:pPr>
        <w:widowControl/>
        <w:autoSpaceDE/>
        <w:autoSpaceDN/>
        <w:ind w:left="426" w:hanging="426"/>
        <w:jc w:val="both"/>
        <w:rPr>
          <w:rFonts w:ascii="Tahoma" w:eastAsia="Aptos" w:hAnsi="Tahoma" w:cs="Tahoma"/>
          <w:b/>
          <w:bCs/>
          <w:kern w:val="22"/>
          <w:lang w:val="en-GB"/>
          <w14:ligatures w14:val="standardContextual"/>
        </w:rPr>
      </w:pPr>
      <w:r w:rsidRPr="006F639D">
        <w:rPr>
          <w:rFonts w:ascii="Tahoma" w:eastAsia="Aptos" w:hAnsi="Tahoma" w:cs="Tahoma"/>
          <w:b/>
          <w:bCs/>
          <w:kern w:val="22"/>
          <w:lang w:val="en-GB"/>
          <w14:ligatures w14:val="standardContextual"/>
        </w:rPr>
        <w:t xml:space="preserve">6.0 </w:t>
      </w:r>
      <w:r w:rsidR="00D75F61" w:rsidRPr="006F639D">
        <w:rPr>
          <w:rFonts w:ascii="Tahoma" w:eastAsia="Aptos" w:hAnsi="Tahoma" w:cs="Tahoma"/>
          <w:b/>
          <w:bCs/>
          <w:kern w:val="22"/>
          <w:lang w:val="en-GB"/>
          <w14:ligatures w14:val="standardContextual"/>
        </w:rPr>
        <w:t>SCHOOL CONTACT DETAILS</w:t>
      </w:r>
    </w:p>
    <w:p w14:paraId="781650EB" w14:textId="77777777" w:rsidR="00174657" w:rsidRPr="006F639D" w:rsidRDefault="00174657" w:rsidP="00C51447">
      <w:pPr>
        <w:widowControl/>
        <w:autoSpaceDE/>
        <w:autoSpaceDN/>
        <w:ind w:left="426"/>
        <w:jc w:val="both"/>
        <w:rPr>
          <w:rFonts w:ascii="Tahoma" w:eastAsia="Aptos" w:hAnsi="Tahoma" w:cs="Tahoma"/>
          <w:b/>
          <w:bCs/>
          <w:kern w:val="22"/>
          <w:lang w:val="en-GB"/>
          <w14:ligatures w14:val="standardContextual"/>
        </w:rPr>
      </w:pPr>
    </w:p>
    <w:p w14:paraId="15600FD9" w14:textId="73EFD60E" w:rsidR="00174657" w:rsidRDefault="00F66643" w:rsidP="00C51447">
      <w:pPr>
        <w:widowControl/>
        <w:autoSpaceDE/>
        <w:autoSpaceDN/>
        <w:jc w:val="both"/>
        <w:rPr>
          <w:rFonts w:ascii="Tahoma" w:eastAsia="Aptos" w:hAnsi="Tahoma" w:cs="Tahoma"/>
          <w:kern w:val="22"/>
          <w:lang w:val="en-GB"/>
          <w14:ligatures w14:val="standardContextual"/>
        </w:rPr>
      </w:pPr>
      <w:r>
        <w:rPr>
          <w:rFonts w:ascii="Tahoma" w:eastAsia="Aptos" w:hAnsi="Tahoma" w:cs="Tahoma"/>
          <w:kern w:val="22"/>
          <w:lang w:val="en-GB"/>
          <w14:ligatures w14:val="standardContextual"/>
        </w:rPr>
        <w:t>Glebedale School</w:t>
      </w:r>
    </w:p>
    <w:p w14:paraId="70437BDE" w14:textId="218E02B0" w:rsidR="00F66643" w:rsidRDefault="00F66643" w:rsidP="00C51447">
      <w:pPr>
        <w:widowControl/>
        <w:autoSpaceDE/>
        <w:autoSpaceDN/>
        <w:jc w:val="both"/>
        <w:rPr>
          <w:rFonts w:ascii="Tahoma" w:eastAsia="Aptos" w:hAnsi="Tahoma" w:cs="Tahoma"/>
          <w:kern w:val="22"/>
          <w:lang w:val="en-GB"/>
          <w14:ligatures w14:val="standardContextual"/>
        </w:rPr>
      </w:pPr>
      <w:r>
        <w:rPr>
          <w:rFonts w:ascii="Tahoma" w:eastAsia="Aptos" w:hAnsi="Tahoma" w:cs="Tahoma"/>
          <w:kern w:val="22"/>
          <w:lang w:val="en-GB"/>
          <w14:ligatures w14:val="standardContextual"/>
        </w:rPr>
        <w:t>Grove Road</w:t>
      </w:r>
    </w:p>
    <w:p w14:paraId="738D2801" w14:textId="21691C0E" w:rsidR="00F66643" w:rsidRDefault="00F66643" w:rsidP="00C51447">
      <w:pPr>
        <w:widowControl/>
        <w:autoSpaceDE/>
        <w:autoSpaceDN/>
        <w:jc w:val="both"/>
        <w:rPr>
          <w:rFonts w:ascii="Tahoma" w:eastAsia="Aptos" w:hAnsi="Tahoma" w:cs="Tahoma"/>
          <w:kern w:val="22"/>
          <w:lang w:val="en-GB"/>
          <w14:ligatures w14:val="standardContextual"/>
        </w:rPr>
      </w:pPr>
      <w:r>
        <w:rPr>
          <w:rFonts w:ascii="Tahoma" w:eastAsia="Aptos" w:hAnsi="Tahoma" w:cs="Tahoma"/>
          <w:kern w:val="22"/>
          <w:lang w:val="en-GB"/>
          <w14:ligatures w14:val="standardContextual"/>
        </w:rPr>
        <w:t>Heron Cross</w:t>
      </w:r>
    </w:p>
    <w:p w14:paraId="1F13E547" w14:textId="055FB5A1" w:rsidR="0089353A" w:rsidRDefault="0089353A" w:rsidP="00C51447">
      <w:pPr>
        <w:widowControl/>
        <w:autoSpaceDE/>
        <w:autoSpaceDN/>
        <w:jc w:val="both"/>
        <w:rPr>
          <w:rFonts w:ascii="Tahoma" w:eastAsia="Aptos" w:hAnsi="Tahoma" w:cs="Tahoma"/>
          <w:kern w:val="22"/>
          <w:lang w:val="en-GB"/>
          <w14:ligatures w14:val="standardContextual"/>
        </w:rPr>
      </w:pPr>
      <w:r>
        <w:rPr>
          <w:rFonts w:ascii="Tahoma" w:eastAsia="Aptos" w:hAnsi="Tahoma" w:cs="Tahoma"/>
          <w:kern w:val="22"/>
          <w:lang w:val="en-GB"/>
          <w14:ligatures w14:val="standardContextual"/>
        </w:rPr>
        <w:t>Stoke on Trent</w:t>
      </w:r>
    </w:p>
    <w:p w14:paraId="588B51D8" w14:textId="6F9B07C6" w:rsidR="0089353A" w:rsidRDefault="0089353A" w:rsidP="00C51447">
      <w:pPr>
        <w:widowControl/>
        <w:autoSpaceDE/>
        <w:autoSpaceDN/>
        <w:jc w:val="both"/>
        <w:rPr>
          <w:rFonts w:ascii="Tahoma" w:eastAsia="Aptos" w:hAnsi="Tahoma" w:cs="Tahoma"/>
          <w:kern w:val="22"/>
          <w:lang w:val="en-GB"/>
          <w14:ligatures w14:val="standardContextual"/>
        </w:rPr>
      </w:pPr>
      <w:r>
        <w:rPr>
          <w:rFonts w:ascii="Tahoma" w:eastAsia="Aptos" w:hAnsi="Tahoma" w:cs="Tahoma"/>
          <w:kern w:val="22"/>
          <w:lang w:val="en-GB"/>
          <w14:ligatures w14:val="standardContextual"/>
        </w:rPr>
        <w:t>ST4 3AY</w:t>
      </w:r>
    </w:p>
    <w:p w14:paraId="1C9C297F" w14:textId="77777777" w:rsidR="0089353A" w:rsidRDefault="0089353A" w:rsidP="00C51447">
      <w:pPr>
        <w:widowControl/>
        <w:autoSpaceDE/>
        <w:autoSpaceDN/>
        <w:jc w:val="both"/>
        <w:rPr>
          <w:rFonts w:ascii="Tahoma" w:eastAsia="Aptos" w:hAnsi="Tahoma" w:cs="Tahoma"/>
          <w:kern w:val="22"/>
          <w:lang w:val="en-GB"/>
          <w14:ligatures w14:val="standardContextual"/>
        </w:rPr>
      </w:pPr>
    </w:p>
    <w:p w14:paraId="0808A244" w14:textId="171BD789" w:rsidR="0089353A" w:rsidRDefault="0089353A" w:rsidP="00C51447">
      <w:pPr>
        <w:widowControl/>
        <w:autoSpaceDE/>
        <w:autoSpaceDN/>
        <w:jc w:val="both"/>
        <w:rPr>
          <w:rFonts w:ascii="Tahoma" w:eastAsia="Aptos" w:hAnsi="Tahoma" w:cs="Tahoma"/>
          <w:kern w:val="22"/>
          <w:lang w:val="en-GB"/>
          <w14:ligatures w14:val="standardContextual"/>
        </w:rPr>
      </w:pPr>
      <w:r>
        <w:rPr>
          <w:rFonts w:ascii="Tahoma" w:eastAsia="Aptos" w:hAnsi="Tahoma" w:cs="Tahoma"/>
          <w:kern w:val="22"/>
          <w:lang w:val="en-GB"/>
          <w14:ligatures w14:val="standardContextual"/>
        </w:rPr>
        <w:t>01782 320773</w:t>
      </w:r>
    </w:p>
    <w:p w14:paraId="02B4E737" w14:textId="77777777" w:rsidR="0089353A" w:rsidRDefault="0089353A" w:rsidP="00C51447">
      <w:pPr>
        <w:widowControl/>
        <w:autoSpaceDE/>
        <w:autoSpaceDN/>
        <w:jc w:val="both"/>
        <w:rPr>
          <w:rFonts w:ascii="Tahoma" w:eastAsia="Aptos" w:hAnsi="Tahoma" w:cs="Tahoma"/>
          <w:kern w:val="22"/>
          <w:lang w:val="en-GB"/>
          <w14:ligatures w14:val="standardContextual"/>
        </w:rPr>
      </w:pPr>
    </w:p>
    <w:p w14:paraId="14B28A94" w14:textId="12772ABB" w:rsidR="0089353A" w:rsidRPr="006F639D" w:rsidRDefault="00382305" w:rsidP="00C51447">
      <w:pPr>
        <w:widowControl/>
        <w:autoSpaceDE/>
        <w:autoSpaceDN/>
        <w:jc w:val="both"/>
        <w:rPr>
          <w:rFonts w:ascii="Tahoma" w:eastAsia="Aptos" w:hAnsi="Tahoma" w:cs="Tahoma"/>
          <w:kern w:val="22"/>
          <w:lang w:val="en-GB"/>
          <w14:ligatures w14:val="standardContextual"/>
        </w:rPr>
      </w:pPr>
      <w:r w:rsidRPr="00382305">
        <w:rPr>
          <w:rFonts w:ascii="Tahoma" w:eastAsia="Aptos" w:hAnsi="Tahoma" w:cs="Tahoma"/>
          <w:kern w:val="22"/>
          <w:lang w:val="en-GB"/>
          <w14:ligatures w14:val="standardContextual"/>
        </w:rPr>
        <w:t>https://www.glebedaleschool.co.uk</w:t>
      </w:r>
    </w:p>
    <w:p w14:paraId="47CD8C11" w14:textId="77777777" w:rsidR="00174657" w:rsidRPr="00DD680F" w:rsidRDefault="00174657" w:rsidP="00354DE1">
      <w:pPr>
        <w:widowControl/>
        <w:autoSpaceDE/>
        <w:autoSpaceDN/>
        <w:rPr>
          <w:rFonts w:ascii="Arial" w:eastAsia="Aptos" w:hAnsi="Arial" w:cs="Arial"/>
          <w:kern w:val="2"/>
          <w:lang w:val="en-GB"/>
          <w14:ligatures w14:val="standardContextual"/>
        </w:rPr>
      </w:pPr>
    </w:p>
    <w:p w14:paraId="74290222" w14:textId="00328DF2" w:rsidR="00747640" w:rsidRPr="007B63A0" w:rsidRDefault="00747640" w:rsidP="00354DE1">
      <w:pPr>
        <w:pStyle w:val="BodyText"/>
        <w:spacing w:before="60"/>
        <w:rPr>
          <w:rFonts w:ascii="Arial" w:hAnsi="Arial" w:cs="Arial"/>
          <w:sz w:val="22"/>
          <w:szCs w:val="22"/>
        </w:rPr>
      </w:pPr>
    </w:p>
    <w:p w14:paraId="7F677FCC" w14:textId="17EEAEFA" w:rsidR="00A769E6" w:rsidRPr="00A769E6" w:rsidRDefault="00A769E6" w:rsidP="00EB6C52">
      <w:pPr>
        <w:pStyle w:val="BodyText"/>
        <w:rPr>
          <w:rFonts w:ascii="Arial" w:hAnsi="Arial" w:cs="Arial"/>
          <w:sz w:val="22"/>
          <w:szCs w:val="22"/>
        </w:rPr>
      </w:pPr>
    </w:p>
    <w:p w14:paraId="249C0A5B" w14:textId="01095E84" w:rsidR="005704FD" w:rsidRPr="00ED5C7F" w:rsidRDefault="005704FD" w:rsidP="00ED5C7F">
      <w:pPr>
        <w:pStyle w:val="BodyText"/>
        <w:spacing w:before="5"/>
        <w:rPr>
          <w:rFonts w:ascii="Arial" w:hAnsi="Arial" w:cs="Arial"/>
          <w:sz w:val="7"/>
        </w:rPr>
      </w:pPr>
    </w:p>
    <w:p w14:paraId="1145F817" w14:textId="77777777" w:rsidR="005704FD" w:rsidRPr="00024F6F" w:rsidRDefault="005704FD" w:rsidP="00ED5C7F">
      <w:pPr>
        <w:rPr>
          <w:rFonts w:ascii="Arial" w:hAnsi="Arial" w:cs="Arial"/>
        </w:rPr>
        <w:sectPr w:rsidR="005704FD" w:rsidRPr="00024F6F" w:rsidSect="003A086C">
          <w:headerReference w:type="default" r:id="rId15"/>
          <w:pgSz w:w="11910" w:h="16840"/>
          <w:pgMar w:top="1418" w:right="853" w:bottom="142" w:left="620" w:header="142" w:footer="326" w:gutter="0"/>
          <w:cols w:space="720"/>
        </w:sectPr>
      </w:pPr>
    </w:p>
    <w:p w14:paraId="6E89EF54" w14:textId="77777777" w:rsidR="005704FD" w:rsidRDefault="005704FD" w:rsidP="00ED5C7F">
      <w:pPr>
        <w:pStyle w:val="BodyText"/>
        <w:spacing w:before="99"/>
        <w:ind w:left="100"/>
        <w:rPr>
          <w:rFonts w:ascii="Arial" w:hAnsi="Arial" w:cs="Arial"/>
        </w:rPr>
      </w:pPr>
    </w:p>
    <w:p w14:paraId="4C19773D" w14:textId="16D987C6" w:rsidR="00BE4A6E" w:rsidRPr="00ED5C7F" w:rsidRDefault="00BE4A6E" w:rsidP="00BE4A6E">
      <w:pPr>
        <w:pStyle w:val="BodyText"/>
        <w:spacing w:before="99"/>
        <w:rPr>
          <w:rFonts w:ascii="Arial" w:hAnsi="Arial" w:cs="Arial"/>
        </w:rPr>
        <w:sectPr w:rsidR="00BE4A6E" w:rsidRPr="00ED5C7F" w:rsidSect="00377DAF">
          <w:type w:val="continuous"/>
          <w:pgSz w:w="11910" w:h="16840"/>
          <w:pgMar w:top="1580" w:right="620" w:bottom="709" w:left="620" w:header="720" w:footer="264" w:gutter="0"/>
          <w:cols w:num="3" w:space="720" w:equalWidth="0">
            <w:col w:w="3557" w:space="1180"/>
            <w:col w:w="2788" w:space="1840"/>
            <w:col w:w="1305"/>
          </w:cols>
        </w:sectPr>
      </w:pPr>
    </w:p>
    <w:p w14:paraId="08003B8D" w14:textId="5908EA1C" w:rsidR="005704FD" w:rsidRPr="00ED5C7F" w:rsidRDefault="00D75F61" w:rsidP="00ED5C7F">
      <w:pPr>
        <w:pStyle w:val="BodyText"/>
        <w:ind w:left="-620"/>
        <w:rPr>
          <w:rFonts w:ascii="Arial" w:hAnsi="Arial" w:cs="Arial"/>
          <w:sz w:val="20"/>
        </w:rPr>
      </w:pPr>
      <w:r>
        <w:rPr>
          <w:rFonts w:ascii="Arial" w:hAnsi="Arial" w:cs="Arial"/>
          <w:noProof/>
          <w:sz w:val="23"/>
        </w:rPr>
        <w:lastRenderedPageBreak/>
        <w:drawing>
          <wp:anchor distT="0" distB="0" distL="114300" distR="114300" simplePos="0" relativeHeight="251662339" behindDoc="0" locked="0" layoutInCell="1" allowOverlap="1" wp14:anchorId="1F97E48D" wp14:editId="1CBB0AB2">
            <wp:simplePos x="0" y="0"/>
            <wp:positionH relativeFrom="margin">
              <wp:posOffset>-403860</wp:posOffset>
            </wp:positionH>
            <wp:positionV relativeFrom="margin">
              <wp:posOffset>-927735</wp:posOffset>
            </wp:positionV>
            <wp:extent cx="7557770" cy="10681970"/>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r w:rsidR="00BE4A6E">
        <w:rPr>
          <w:noProof/>
        </w:rPr>
        <mc:AlternateContent>
          <mc:Choice Requires="wps">
            <w:drawing>
              <wp:anchor distT="0" distB="0" distL="114300" distR="114300" simplePos="0" relativeHeight="251660291" behindDoc="0" locked="0" layoutInCell="1" allowOverlap="1" wp14:anchorId="4C41E9ED" wp14:editId="28D9E30B">
                <wp:simplePos x="0" y="0"/>
                <wp:positionH relativeFrom="column">
                  <wp:posOffset>-401320</wp:posOffset>
                </wp:positionH>
                <wp:positionV relativeFrom="paragraph">
                  <wp:posOffset>-1439545</wp:posOffset>
                </wp:positionV>
                <wp:extent cx="6645275" cy="0"/>
                <wp:effectExtent l="0" t="0" r="0" b="0"/>
                <wp:wrapNone/>
                <wp:docPr id="1479675887"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275" cy="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anchor>
            </w:drawing>
          </mc:Choice>
          <mc:Fallback>
            <w:pict>
              <v:shape w14:anchorId="24D3E9E2" id="docshape7" o:spid="_x0000_s1026" style="position:absolute;margin-left:-31.6pt;margin-top:-113.35pt;width:523.25pt;height:0;z-index:251660291;visibility:visible;mso-wrap-style:square;mso-wrap-distance-left:9pt;mso-wrap-distance-top:0;mso-wrap-distance-right:9pt;mso-wrap-distance-bottom:0;mso-position-horizontal:absolute;mso-position-horizontal-relative:text;mso-position-vertical:absolute;mso-position-vertical-relative:text;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" path="m,l10466,e" filled="f" strokecolor="#059f7d" strokeweight="1pt">
                <v:path arrowok="t" o:connecttype="custom" o:connectlocs="0,0;2147483646,0" o:connectangles="0,0"/>
              </v:shape>
            </w:pict>
          </mc:Fallback>
        </mc:AlternateContent>
      </w:r>
    </w:p>
    <w:sectPr w:rsidR="005704FD" w:rsidRPr="00ED5C7F" w:rsidSect="00D75F61">
      <w:pgSz w:w="11910" w:h="16840"/>
      <w:pgMar w:top="1418"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82061" w14:textId="77777777" w:rsidR="00E75B76" w:rsidRDefault="00E75B76" w:rsidP="00510FCA">
      <w:r>
        <w:separator/>
      </w:r>
    </w:p>
  </w:endnote>
  <w:endnote w:type="continuationSeparator" w:id="0">
    <w:p w14:paraId="4CA92D7B" w14:textId="77777777" w:rsidR="00E75B76" w:rsidRDefault="00E75B76" w:rsidP="00510FCA">
      <w:r>
        <w:continuationSeparator/>
      </w:r>
    </w:p>
  </w:endnote>
  <w:endnote w:type="continuationNotice" w:id="1">
    <w:p w14:paraId="46B986A4" w14:textId="77777777" w:rsidR="00E75B76" w:rsidRDefault="00E75B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panose1 w:val="02020609040205080304"/>
    <w:charset w:val="80"/>
    <w:family w:val="modern"/>
    <w:pitch w:val="fixed"/>
    <w:sig w:usb0="E00002FF" w:usb1="6AC7FDFB" w:usb2="08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052566126"/>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D058496" w14:textId="34B9CE4F" w:rsidR="003A086C" w:rsidRDefault="003A086C">
            <w:pPr>
              <w:pStyle w:val="Footer"/>
              <w:jc w:val="right"/>
              <w:rPr>
                <w:rFonts w:ascii="Arial" w:hAnsi="Arial" w:cs="Arial"/>
                <w:sz w:val="18"/>
                <w:szCs w:val="18"/>
              </w:rPr>
            </w:pPr>
            <w:r>
              <w:rPr>
                <w:noProof/>
              </w:rPr>
              <mc:AlternateContent>
                <mc:Choice Requires="wps">
                  <w:drawing>
                    <wp:anchor distT="0" distB="0" distL="114300" distR="114300" simplePos="0" relativeHeight="251661312" behindDoc="0" locked="0" layoutInCell="1" allowOverlap="1" wp14:anchorId="42BFBFB1" wp14:editId="32BC11F1">
                      <wp:simplePos x="0" y="0"/>
                      <wp:positionH relativeFrom="margin">
                        <wp:posOffset>501650</wp:posOffset>
                      </wp:positionH>
                      <wp:positionV relativeFrom="paragraph">
                        <wp:posOffset>73660</wp:posOffset>
                      </wp:positionV>
                      <wp:extent cx="5267325" cy="525780"/>
                      <wp:effectExtent l="0" t="0" r="9525" b="7620"/>
                      <wp:wrapNone/>
                      <wp:docPr id="1499540360" name="Text Box 11"/>
                      <wp:cNvGraphicFramePr/>
                      <a:graphic xmlns:a="http://schemas.openxmlformats.org/drawingml/2006/main">
                        <a:graphicData uri="http://schemas.microsoft.com/office/word/2010/wordprocessingShape">
                          <wps:wsp>
                            <wps:cNvSpPr txBox="1"/>
                            <wps:spPr>
                              <a:xfrm>
                                <a:off x="0" y="0"/>
                                <a:ext cx="5267325" cy="525780"/>
                              </a:xfrm>
                              <a:prstGeom prst="rect">
                                <a:avLst/>
                              </a:prstGeom>
                              <a:solidFill>
                                <a:schemeClr val="lt1"/>
                              </a:solidFill>
                              <a:ln w="6350">
                                <a:noFill/>
                              </a:ln>
                            </wps:spPr>
                            <wps:txbx>
                              <w:txbxContent>
                                <w:p w14:paraId="58779E6F" w14:textId="77777777"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 xml:space="preserve">Parent/Carer – School Communication </w:t>
                                  </w:r>
                                  <w:r w:rsidRPr="00251C33">
                                    <w:rPr>
                                      <w:rFonts w:ascii="Manrope ExtraLight" w:hAnsi="Manrope ExtraLight" w:cs="Manrope ExtraLight"/>
                                      <w:color w:val="auto"/>
                                      <w:sz w:val="15"/>
                                      <w:szCs w:val="15"/>
                                    </w:rPr>
                                    <w:t>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Pr>
                                      <w:rFonts w:ascii="Manrope ExtraLight" w:hAnsi="Manrope ExtraLight" w:cs="Manrope ExtraLight"/>
                                      <w:sz w:val="15"/>
                                      <w:szCs w:val="15"/>
                                    </w:rPr>
                                    <w:t xml:space="preserve">Director of Education   </w:t>
                                  </w:r>
                                </w:p>
                                <w:p w14:paraId="0005FD84" w14:textId="3D29BE5D"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BFBFB1" id="_x0000_t202" coordsize="21600,21600" o:spt="202" path="m,l,21600r21600,l21600,xe">
                      <v:stroke joinstyle="miter"/>
                      <v:path gradientshapeok="t" o:connecttype="rect"/>
                    </v:shapetype>
                    <v:shape id="Text Box 11" o:spid="_x0000_s1027" type="#_x0000_t202" style="position:absolute;left:0;text-align:left;margin-left:39.5pt;margin-top:5.8pt;width:414.75pt;height:41.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" fillcolor="white [3201]" stroked="f" strokeweight=".5pt">
                      <v:textbox>
                        <w:txbxContent>
                          <w:p w14:paraId="58779E6F" w14:textId="77777777"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 xml:space="preserve">Parent/Carer – School Communication </w:t>
                            </w:r>
                            <w:r w:rsidRPr="00251C33">
                              <w:rPr>
                                <w:rFonts w:ascii="Manrope ExtraLight" w:hAnsi="Manrope ExtraLight" w:cs="Manrope ExtraLight"/>
                                <w:color w:val="auto"/>
                                <w:sz w:val="15"/>
                                <w:szCs w:val="15"/>
                              </w:rPr>
                              <w:t>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Pr>
                                <w:rFonts w:ascii="Manrope ExtraLight" w:hAnsi="Manrope ExtraLight" w:cs="Manrope ExtraLight"/>
                                <w:sz w:val="15"/>
                                <w:szCs w:val="15"/>
                              </w:rPr>
                              <w:t xml:space="preserve">Director of Education   </w:t>
                            </w:r>
                          </w:p>
                          <w:p w14:paraId="0005FD84" w14:textId="3D29BE5D"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6</w:t>
                            </w:r>
                          </w:p>
                        </w:txbxContent>
                      </v:textbox>
                      <w10:wrap anchorx="margin"/>
                    </v:shape>
                  </w:pict>
                </mc:Fallback>
              </mc:AlternateContent>
            </w:r>
          </w:p>
          <w:p w14:paraId="6851AD9E" w14:textId="77777777" w:rsidR="003A086C" w:rsidRDefault="003A086C">
            <w:pPr>
              <w:pStyle w:val="Footer"/>
              <w:jc w:val="right"/>
              <w:rPr>
                <w:rFonts w:ascii="Arial" w:hAnsi="Arial" w:cs="Arial"/>
                <w:sz w:val="18"/>
                <w:szCs w:val="18"/>
              </w:rPr>
            </w:pPr>
          </w:p>
          <w:p w14:paraId="04E6150C" w14:textId="77777777" w:rsidR="003A086C" w:rsidRDefault="003A086C">
            <w:pPr>
              <w:pStyle w:val="Footer"/>
              <w:jc w:val="right"/>
              <w:rPr>
                <w:rFonts w:ascii="Arial" w:hAnsi="Arial" w:cs="Arial"/>
                <w:sz w:val="18"/>
                <w:szCs w:val="18"/>
              </w:rPr>
            </w:pPr>
          </w:p>
          <w:p w14:paraId="27AFC1AF" w14:textId="24538FA1" w:rsidR="00D75F61" w:rsidRPr="00D75F61" w:rsidRDefault="00D75F61">
            <w:pPr>
              <w:pStyle w:val="Footer"/>
              <w:jc w:val="right"/>
              <w:rPr>
                <w:rFonts w:ascii="Arial" w:hAnsi="Arial" w:cs="Arial"/>
                <w:sz w:val="18"/>
                <w:szCs w:val="18"/>
              </w:rPr>
            </w:pPr>
            <w:r w:rsidRPr="00D75F61">
              <w:rPr>
                <w:rFonts w:ascii="Arial" w:hAnsi="Arial" w:cs="Arial"/>
                <w:sz w:val="18"/>
                <w:szCs w:val="18"/>
              </w:rPr>
              <w:t xml:space="preserve">Page </w:t>
            </w:r>
            <w:r w:rsidRPr="00D75F61">
              <w:rPr>
                <w:rFonts w:ascii="Arial" w:hAnsi="Arial" w:cs="Arial"/>
                <w:b/>
                <w:bCs/>
                <w:sz w:val="18"/>
                <w:szCs w:val="18"/>
              </w:rPr>
              <w:fldChar w:fldCharType="begin"/>
            </w:r>
            <w:r w:rsidRPr="00D75F61">
              <w:rPr>
                <w:rFonts w:ascii="Arial" w:hAnsi="Arial" w:cs="Arial"/>
                <w:b/>
                <w:bCs/>
                <w:sz w:val="18"/>
                <w:szCs w:val="18"/>
              </w:rPr>
              <w:instrText xml:space="preserve"> PAGE </w:instrText>
            </w:r>
            <w:r w:rsidRPr="00D75F61">
              <w:rPr>
                <w:rFonts w:ascii="Arial" w:hAnsi="Arial" w:cs="Arial"/>
                <w:b/>
                <w:bCs/>
                <w:sz w:val="18"/>
                <w:szCs w:val="18"/>
              </w:rPr>
              <w:fldChar w:fldCharType="separate"/>
            </w:r>
            <w:r w:rsidRPr="00D75F61">
              <w:rPr>
                <w:rFonts w:ascii="Arial" w:hAnsi="Arial" w:cs="Arial"/>
                <w:b/>
                <w:bCs/>
                <w:noProof/>
                <w:sz w:val="18"/>
                <w:szCs w:val="18"/>
              </w:rPr>
              <w:t>2</w:t>
            </w:r>
            <w:r w:rsidRPr="00D75F61">
              <w:rPr>
                <w:rFonts w:ascii="Arial" w:hAnsi="Arial" w:cs="Arial"/>
                <w:b/>
                <w:bCs/>
                <w:sz w:val="18"/>
                <w:szCs w:val="18"/>
              </w:rPr>
              <w:fldChar w:fldCharType="end"/>
            </w:r>
            <w:r w:rsidRPr="00D75F61">
              <w:rPr>
                <w:rFonts w:ascii="Arial" w:hAnsi="Arial" w:cs="Arial"/>
                <w:sz w:val="18"/>
                <w:szCs w:val="18"/>
              </w:rPr>
              <w:t xml:space="preserve"> of </w:t>
            </w:r>
            <w:r w:rsidRPr="00D75F61">
              <w:rPr>
                <w:rFonts w:ascii="Arial" w:hAnsi="Arial" w:cs="Arial"/>
                <w:b/>
                <w:bCs/>
                <w:sz w:val="18"/>
                <w:szCs w:val="18"/>
              </w:rPr>
              <w:fldChar w:fldCharType="begin"/>
            </w:r>
            <w:r w:rsidRPr="00D75F61">
              <w:rPr>
                <w:rFonts w:ascii="Arial" w:hAnsi="Arial" w:cs="Arial"/>
                <w:b/>
                <w:bCs/>
                <w:sz w:val="18"/>
                <w:szCs w:val="18"/>
              </w:rPr>
              <w:instrText xml:space="preserve"> NUMPAGES  </w:instrText>
            </w:r>
            <w:r w:rsidRPr="00D75F61">
              <w:rPr>
                <w:rFonts w:ascii="Arial" w:hAnsi="Arial" w:cs="Arial"/>
                <w:b/>
                <w:bCs/>
                <w:sz w:val="18"/>
                <w:szCs w:val="18"/>
              </w:rPr>
              <w:fldChar w:fldCharType="separate"/>
            </w:r>
            <w:r w:rsidRPr="00D75F61">
              <w:rPr>
                <w:rFonts w:ascii="Arial" w:hAnsi="Arial" w:cs="Arial"/>
                <w:b/>
                <w:bCs/>
                <w:noProof/>
                <w:sz w:val="18"/>
                <w:szCs w:val="18"/>
              </w:rPr>
              <w:t>2</w:t>
            </w:r>
            <w:r w:rsidRPr="00D75F61">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CAA9F" w14:textId="77777777" w:rsidR="00E75B76" w:rsidRDefault="00E75B76" w:rsidP="00510FCA">
      <w:r>
        <w:separator/>
      </w:r>
    </w:p>
  </w:footnote>
  <w:footnote w:type="continuationSeparator" w:id="0">
    <w:p w14:paraId="356FD0D2" w14:textId="77777777" w:rsidR="00E75B76" w:rsidRDefault="00E75B76" w:rsidP="00510FCA">
      <w:r>
        <w:continuationSeparator/>
      </w:r>
    </w:p>
  </w:footnote>
  <w:footnote w:type="continuationNotice" w:id="1">
    <w:p w14:paraId="3B620F52" w14:textId="77777777" w:rsidR="00E75B76" w:rsidRDefault="00E75B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E0E5" w14:textId="1BB29EFF" w:rsidR="008F6FB8" w:rsidRDefault="008F6FB8">
    <w:pPr>
      <w:pStyle w:val="Header"/>
    </w:pPr>
    <w:r>
      <w:t xml:space="preserve">                                                              </w:t>
    </w:r>
  </w:p>
  <w:p w14:paraId="425C7E11" w14:textId="77777777" w:rsidR="008F6FB8" w:rsidRDefault="008F6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3820B" w14:textId="78D1DB45" w:rsidR="006968EF" w:rsidRDefault="00D75F61" w:rsidP="006968EF">
    <w:pPr>
      <w:pStyle w:val="Header"/>
      <w:ind w:right="180"/>
    </w:pPr>
    <w:r>
      <w:rPr>
        <w:noProof/>
      </w:rPr>
      <w:drawing>
        <wp:anchor distT="0" distB="0" distL="114300" distR="114300" simplePos="0" relativeHeight="251659264" behindDoc="0" locked="0" layoutInCell="1" allowOverlap="1" wp14:anchorId="25D5DAE2" wp14:editId="183ACA79">
          <wp:simplePos x="0" y="0"/>
          <wp:positionH relativeFrom="column">
            <wp:posOffset>0</wp:posOffset>
          </wp:positionH>
          <wp:positionV relativeFrom="paragraph">
            <wp:posOffset>0</wp:posOffset>
          </wp:positionV>
          <wp:extent cx="1950720" cy="713105"/>
          <wp:effectExtent l="0" t="0" r="0" b="0"/>
          <wp:wrapNone/>
          <wp:docPr id="1888078999"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13459" name="Picture 3"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6968EF">
      <w:t xml:space="preserve">                                                                    </w:t>
    </w:r>
  </w:p>
  <w:p w14:paraId="00FAEB1D" w14:textId="77777777" w:rsidR="006968EF" w:rsidRPr="006968EF" w:rsidRDefault="006968EF" w:rsidP="006968EF">
    <w:pPr>
      <w:pStyle w:val="BodyText"/>
      <w:jc w:val="right"/>
      <w:rPr>
        <w:rFonts w:ascii="Arial" w:hAnsi="Arial" w:cs="Arial"/>
        <w:b/>
        <w:bCs/>
        <w:color w:val="00B050"/>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1752"/>
    <w:multiLevelType w:val="hybridMultilevel"/>
    <w:tmpl w:val="B4F46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4367B"/>
    <w:multiLevelType w:val="hybridMultilevel"/>
    <w:tmpl w:val="D03665A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C9C7840"/>
    <w:multiLevelType w:val="hybridMultilevel"/>
    <w:tmpl w:val="EFC2779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D7044A4"/>
    <w:multiLevelType w:val="hybridMultilevel"/>
    <w:tmpl w:val="F05E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B7487"/>
    <w:multiLevelType w:val="multilevel"/>
    <w:tmpl w:val="5D58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215C67"/>
    <w:multiLevelType w:val="multilevel"/>
    <w:tmpl w:val="31A6279E"/>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432B9A"/>
    <w:multiLevelType w:val="hybridMultilevel"/>
    <w:tmpl w:val="F7D66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AB695F"/>
    <w:multiLevelType w:val="hybridMultilevel"/>
    <w:tmpl w:val="3AF8C98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25BC57CE"/>
    <w:multiLevelType w:val="multilevel"/>
    <w:tmpl w:val="64849358"/>
    <w:lvl w:ilvl="0">
      <w:start w:val="1"/>
      <w:numFmt w:val="decimal"/>
      <w:lvlText w:val="%1.0"/>
      <w:lvlJc w:val="left"/>
      <w:pPr>
        <w:ind w:left="372" w:hanging="372"/>
      </w:pPr>
      <w:rPr>
        <w:rFonts w:hint="default"/>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657081D"/>
    <w:multiLevelType w:val="hybridMultilevel"/>
    <w:tmpl w:val="BE58ED4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0" w15:restartNumberingAfterBreak="0">
    <w:nsid w:val="3A4E7498"/>
    <w:multiLevelType w:val="hybridMultilevel"/>
    <w:tmpl w:val="B9D82928"/>
    <w:lvl w:ilvl="0" w:tplc="08090001">
      <w:start w:val="1"/>
      <w:numFmt w:val="bullet"/>
      <w:lvlText w:val=""/>
      <w:lvlJc w:val="left"/>
      <w:pPr>
        <w:ind w:left="550" w:hanging="360"/>
      </w:pPr>
      <w:rPr>
        <w:rFonts w:ascii="Symbol" w:hAnsi="Symbol" w:hint="default"/>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3BC10E08"/>
    <w:multiLevelType w:val="multilevel"/>
    <w:tmpl w:val="EF60BA2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8104658"/>
    <w:multiLevelType w:val="hybridMultilevel"/>
    <w:tmpl w:val="B3A07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C94E0E"/>
    <w:multiLevelType w:val="hybridMultilevel"/>
    <w:tmpl w:val="88D4A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602656"/>
    <w:multiLevelType w:val="hybridMultilevel"/>
    <w:tmpl w:val="37E00AC2"/>
    <w:lvl w:ilvl="0" w:tplc="30EAE6D0">
      <w:start w:val="1"/>
      <w:numFmt w:val="bullet"/>
      <w:pStyle w:val="3Bulletedcopyblue"/>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67AD314B"/>
    <w:multiLevelType w:val="hybridMultilevel"/>
    <w:tmpl w:val="85186A82"/>
    <w:lvl w:ilvl="0" w:tplc="08090001">
      <w:start w:val="1"/>
      <w:numFmt w:val="bullet"/>
      <w:lvlText w:val=""/>
      <w:lvlJc w:val="left"/>
      <w:pPr>
        <w:ind w:left="191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095716"/>
    <w:multiLevelType w:val="hybridMultilevel"/>
    <w:tmpl w:val="D00CF40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708F7EF1"/>
    <w:multiLevelType w:val="hybridMultilevel"/>
    <w:tmpl w:val="55425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14355E"/>
    <w:multiLevelType w:val="hybridMultilevel"/>
    <w:tmpl w:val="2E2A8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315217"/>
    <w:multiLevelType w:val="hybridMultilevel"/>
    <w:tmpl w:val="B7142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2684B"/>
    <w:multiLevelType w:val="hybridMultilevel"/>
    <w:tmpl w:val="BD68C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3436B1"/>
    <w:multiLevelType w:val="hybridMultilevel"/>
    <w:tmpl w:val="B85651F8"/>
    <w:lvl w:ilvl="0" w:tplc="4FDC43C4">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2" w15:restartNumberingAfterBreak="0">
    <w:nsid w:val="7F971529"/>
    <w:multiLevelType w:val="hybridMultilevel"/>
    <w:tmpl w:val="095A3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1182718">
    <w:abstractNumId w:val="21"/>
  </w:num>
  <w:num w:numId="2" w16cid:durableId="407967873">
    <w:abstractNumId w:val="10"/>
  </w:num>
  <w:num w:numId="3" w16cid:durableId="2050372497">
    <w:abstractNumId w:val="1"/>
  </w:num>
  <w:num w:numId="4" w16cid:durableId="1732003760">
    <w:abstractNumId w:val="20"/>
  </w:num>
  <w:num w:numId="5" w16cid:durableId="119689981">
    <w:abstractNumId w:val="14"/>
  </w:num>
  <w:num w:numId="6" w16cid:durableId="1536231177">
    <w:abstractNumId w:val="2"/>
  </w:num>
  <w:num w:numId="7" w16cid:durableId="36324080">
    <w:abstractNumId w:val="7"/>
  </w:num>
  <w:num w:numId="8" w16cid:durableId="736630880">
    <w:abstractNumId w:val="13"/>
  </w:num>
  <w:num w:numId="9" w16cid:durableId="258216091">
    <w:abstractNumId w:val="4"/>
  </w:num>
  <w:num w:numId="10" w16cid:durableId="1361972991">
    <w:abstractNumId w:val="22"/>
  </w:num>
  <w:num w:numId="11" w16cid:durableId="1042175758">
    <w:abstractNumId w:val="19"/>
  </w:num>
  <w:num w:numId="12" w16cid:durableId="491410949">
    <w:abstractNumId w:val="5"/>
  </w:num>
  <w:num w:numId="13" w16cid:durableId="1423382122">
    <w:abstractNumId w:val="3"/>
  </w:num>
  <w:num w:numId="14" w16cid:durableId="1744911293">
    <w:abstractNumId w:val="18"/>
  </w:num>
  <w:num w:numId="15" w16cid:durableId="223299994">
    <w:abstractNumId w:val="15"/>
  </w:num>
  <w:num w:numId="16" w16cid:durableId="1605763605">
    <w:abstractNumId w:val="6"/>
  </w:num>
  <w:num w:numId="17" w16cid:durableId="1386218382">
    <w:abstractNumId w:val="0"/>
  </w:num>
  <w:num w:numId="18" w16cid:durableId="1354187795">
    <w:abstractNumId w:val="12"/>
  </w:num>
  <w:num w:numId="19" w16cid:durableId="1226145162">
    <w:abstractNumId w:val="17"/>
  </w:num>
  <w:num w:numId="20" w16cid:durableId="1948657826">
    <w:abstractNumId w:val="11"/>
  </w:num>
  <w:num w:numId="21" w16cid:durableId="1355572383">
    <w:abstractNumId w:val="16"/>
  </w:num>
  <w:num w:numId="22" w16cid:durableId="222985524">
    <w:abstractNumId w:val="8"/>
  </w:num>
  <w:num w:numId="23" w16cid:durableId="13621713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038E3"/>
    <w:rsid w:val="000114F2"/>
    <w:rsid w:val="00017466"/>
    <w:rsid w:val="00017812"/>
    <w:rsid w:val="000249E2"/>
    <w:rsid w:val="00024EC8"/>
    <w:rsid w:val="00024F6F"/>
    <w:rsid w:val="00051F41"/>
    <w:rsid w:val="00055FA5"/>
    <w:rsid w:val="0005652B"/>
    <w:rsid w:val="000727E2"/>
    <w:rsid w:val="00082B68"/>
    <w:rsid w:val="00092FE2"/>
    <w:rsid w:val="000949CE"/>
    <w:rsid w:val="000953AD"/>
    <w:rsid w:val="00097B54"/>
    <w:rsid w:val="000B1B42"/>
    <w:rsid w:val="000B4657"/>
    <w:rsid w:val="000B6BF7"/>
    <w:rsid w:val="000C4A52"/>
    <w:rsid w:val="000E0EA8"/>
    <w:rsid w:val="000E17CC"/>
    <w:rsid w:val="000E2802"/>
    <w:rsid w:val="000F07D0"/>
    <w:rsid w:val="000F221C"/>
    <w:rsid w:val="00101326"/>
    <w:rsid w:val="00106B11"/>
    <w:rsid w:val="00106BEF"/>
    <w:rsid w:val="00106C32"/>
    <w:rsid w:val="00110222"/>
    <w:rsid w:val="001348FC"/>
    <w:rsid w:val="001354A9"/>
    <w:rsid w:val="00135831"/>
    <w:rsid w:val="00137974"/>
    <w:rsid w:val="00140189"/>
    <w:rsid w:val="0014307E"/>
    <w:rsid w:val="00146432"/>
    <w:rsid w:val="001509BA"/>
    <w:rsid w:val="001514A2"/>
    <w:rsid w:val="001537F4"/>
    <w:rsid w:val="001626B0"/>
    <w:rsid w:val="00174657"/>
    <w:rsid w:val="001752BC"/>
    <w:rsid w:val="0017642F"/>
    <w:rsid w:val="00184D20"/>
    <w:rsid w:val="001851CF"/>
    <w:rsid w:val="001943F1"/>
    <w:rsid w:val="001957BA"/>
    <w:rsid w:val="001A1CD7"/>
    <w:rsid w:val="001A700F"/>
    <w:rsid w:val="001A7B19"/>
    <w:rsid w:val="001B0FC4"/>
    <w:rsid w:val="001B2A11"/>
    <w:rsid w:val="001C4339"/>
    <w:rsid w:val="001C6F40"/>
    <w:rsid w:val="001D2723"/>
    <w:rsid w:val="001D7E0D"/>
    <w:rsid w:val="001E0478"/>
    <w:rsid w:val="001E10FA"/>
    <w:rsid w:val="001F1353"/>
    <w:rsid w:val="001F41CA"/>
    <w:rsid w:val="00201613"/>
    <w:rsid w:val="00203C14"/>
    <w:rsid w:val="002041C3"/>
    <w:rsid w:val="002049F5"/>
    <w:rsid w:val="00204B9D"/>
    <w:rsid w:val="0021081C"/>
    <w:rsid w:val="00210BFF"/>
    <w:rsid w:val="00212119"/>
    <w:rsid w:val="002156C6"/>
    <w:rsid w:val="002156FA"/>
    <w:rsid w:val="00224EA4"/>
    <w:rsid w:val="00227AF8"/>
    <w:rsid w:val="0023178B"/>
    <w:rsid w:val="0023391F"/>
    <w:rsid w:val="00235EA8"/>
    <w:rsid w:val="00240FB8"/>
    <w:rsid w:val="002519F3"/>
    <w:rsid w:val="0025405D"/>
    <w:rsid w:val="002637B1"/>
    <w:rsid w:val="00267A41"/>
    <w:rsid w:val="00275BFE"/>
    <w:rsid w:val="0027790C"/>
    <w:rsid w:val="00281E1B"/>
    <w:rsid w:val="00284CC8"/>
    <w:rsid w:val="00290BBC"/>
    <w:rsid w:val="00293073"/>
    <w:rsid w:val="002935E5"/>
    <w:rsid w:val="002957F9"/>
    <w:rsid w:val="002A565E"/>
    <w:rsid w:val="002A7240"/>
    <w:rsid w:val="002B40CB"/>
    <w:rsid w:val="002B5EFF"/>
    <w:rsid w:val="002F21F1"/>
    <w:rsid w:val="0030004B"/>
    <w:rsid w:val="00305C3A"/>
    <w:rsid w:val="00310F3B"/>
    <w:rsid w:val="00313A64"/>
    <w:rsid w:val="0031452C"/>
    <w:rsid w:val="0031485A"/>
    <w:rsid w:val="00314FA7"/>
    <w:rsid w:val="00326B21"/>
    <w:rsid w:val="003277C9"/>
    <w:rsid w:val="00331417"/>
    <w:rsid w:val="003336D3"/>
    <w:rsid w:val="00343510"/>
    <w:rsid w:val="003440D6"/>
    <w:rsid w:val="003464FD"/>
    <w:rsid w:val="00351C26"/>
    <w:rsid w:val="0035320B"/>
    <w:rsid w:val="00353B9F"/>
    <w:rsid w:val="003545A7"/>
    <w:rsid w:val="00354DE1"/>
    <w:rsid w:val="00370EFD"/>
    <w:rsid w:val="00371EB0"/>
    <w:rsid w:val="00377DAF"/>
    <w:rsid w:val="00381086"/>
    <w:rsid w:val="00382305"/>
    <w:rsid w:val="0038763B"/>
    <w:rsid w:val="0039601B"/>
    <w:rsid w:val="003A0546"/>
    <w:rsid w:val="003A086C"/>
    <w:rsid w:val="003A770A"/>
    <w:rsid w:val="003B0975"/>
    <w:rsid w:val="003C6829"/>
    <w:rsid w:val="003D0357"/>
    <w:rsid w:val="003F24B9"/>
    <w:rsid w:val="003F2F25"/>
    <w:rsid w:val="004007AC"/>
    <w:rsid w:val="004009EC"/>
    <w:rsid w:val="004020AA"/>
    <w:rsid w:val="00426315"/>
    <w:rsid w:val="00426F42"/>
    <w:rsid w:val="004345E2"/>
    <w:rsid w:val="00442DCB"/>
    <w:rsid w:val="00442F99"/>
    <w:rsid w:val="004431C6"/>
    <w:rsid w:val="004547D5"/>
    <w:rsid w:val="004617BD"/>
    <w:rsid w:val="00462A60"/>
    <w:rsid w:val="004636B4"/>
    <w:rsid w:val="00465357"/>
    <w:rsid w:val="00474243"/>
    <w:rsid w:val="004745E5"/>
    <w:rsid w:val="00474B16"/>
    <w:rsid w:val="00483A8A"/>
    <w:rsid w:val="00487352"/>
    <w:rsid w:val="00491BE9"/>
    <w:rsid w:val="00493D0F"/>
    <w:rsid w:val="004A4456"/>
    <w:rsid w:val="004B0D45"/>
    <w:rsid w:val="004C3F01"/>
    <w:rsid w:val="004C56CC"/>
    <w:rsid w:val="004E2D75"/>
    <w:rsid w:val="004F26E1"/>
    <w:rsid w:val="004F34A9"/>
    <w:rsid w:val="00503A38"/>
    <w:rsid w:val="00507061"/>
    <w:rsid w:val="00510D83"/>
    <w:rsid w:val="00510E58"/>
    <w:rsid w:val="00510FCA"/>
    <w:rsid w:val="00513F82"/>
    <w:rsid w:val="005313C1"/>
    <w:rsid w:val="00536C9C"/>
    <w:rsid w:val="00544A9B"/>
    <w:rsid w:val="0054628C"/>
    <w:rsid w:val="00546333"/>
    <w:rsid w:val="00547878"/>
    <w:rsid w:val="005704FD"/>
    <w:rsid w:val="00572A1E"/>
    <w:rsid w:val="005751A4"/>
    <w:rsid w:val="005755B6"/>
    <w:rsid w:val="005924D4"/>
    <w:rsid w:val="005937B2"/>
    <w:rsid w:val="005A23BA"/>
    <w:rsid w:val="005A4604"/>
    <w:rsid w:val="005B0DFB"/>
    <w:rsid w:val="005B7FAC"/>
    <w:rsid w:val="005C4987"/>
    <w:rsid w:val="005C4D6E"/>
    <w:rsid w:val="005C7D47"/>
    <w:rsid w:val="005D3EBE"/>
    <w:rsid w:val="005F2A0C"/>
    <w:rsid w:val="005F3A41"/>
    <w:rsid w:val="006118DC"/>
    <w:rsid w:val="00620009"/>
    <w:rsid w:val="0064101B"/>
    <w:rsid w:val="006416AA"/>
    <w:rsid w:val="006420CF"/>
    <w:rsid w:val="00643781"/>
    <w:rsid w:val="00644067"/>
    <w:rsid w:val="00645FAE"/>
    <w:rsid w:val="00671493"/>
    <w:rsid w:val="00672C2C"/>
    <w:rsid w:val="00683728"/>
    <w:rsid w:val="00693DED"/>
    <w:rsid w:val="006968EF"/>
    <w:rsid w:val="00697535"/>
    <w:rsid w:val="006A0709"/>
    <w:rsid w:val="006A1176"/>
    <w:rsid w:val="006B550F"/>
    <w:rsid w:val="006C1DE5"/>
    <w:rsid w:val="006C3186"/>
    <w:rsid w:val="006D23D4"/>
    <w:rsid w:val="006D4E01"/>
    <w:rsid w:val="006D5529"/>
    <w:rsid w:val="006E1F8C"/>
    <w:rsid w:val="006F023D"/>
    <w:rsid w:val="006F5284"/>
    <w:rsid w:val="006F639D"/>
    <w:rsid w:val="00704179"/>
    <w:rsid w:val="00714602"/>
    <w:rsid w:val="00722C48"/>
    <w:rsid w:val="00722CFC"/>
    <w:rsid w:val="00725927"/>
    <w:rsid w:val="007278DC"/>
    <w:rsid w:val="00740CD3"/>
    <w:rsid w:val="00743954"/>
    <w:rsid w:val="00747640"/>
    <w:rsid w:val="0076011D"/>
    <w:rsid w:val="00764F95"/>
    <w:rsid w:val="00767F76"/>
    <w:rsid w:val="007747B7"/>
    <w:rsid w:val="00775058"/>
    <w:rsid w:val="00777786"/>
    <w:rsid w:val="00784F67"/>
    <w:rsid w:val="007908AB"/>
    <w:rsid w:val="007A6D9D"/>
    <w:rsid w:val="007A77B4"/>
    <w:rsid w:val="007B456A"/>
    <w:rsid w:val="007B63A0"/>
    <w:rsid w:val="007C222B"/>
    <w:rsid w:val="007C265C"/>
    <w:rsid w:val="007D21C1"/>
    <w:rsid w:val="007D5138"/>
    <w:rsid w:val="007E08E9"/>
    <w:rsid w:val="007E72BA"/>
    <w:rsid w:val="007E7778"/>
    <w:rsid w:val="007F0F6E"/>
    <w:rsid w:val="007F3A5D"/>
    <w:rsid w:val="007F5CB9"/>
    <w:rsid w:val="00805978"/>
    <w:rsid w:val="008122A5"/>
    <w:rsid w:val="00816F6E"/>
    <w:rsid w:val="00825B5A"/>
    <w:rsid w:val="00830659"/>
    <w:rsid w:val="008312A3"/>
    <w:rsid w:val="00834D12"/>
    <w:rsid w:val="0084003C"/>
    <w:rsid w:val="00844AE5"/>
    <w:rsid w:val="008468EE"/>
    <w:rsid w:val="00855DFD"/>
    <w:rsid w:val="00860C31"/>
    <w:rsid w:val="00863B31"/>
    <w:rsid w:val="00880A49"/>
    <w:rsid w:val="00883873"/>
    <w:rsid w:val="00884C83"/>
    <w:rsid w:val="00887CA0"/>
    <w:rsid w:val="008915BA"/>
    <w:rsid w:val="0089353A"/>
    <w:rsid w:val="00897961"/>
    <w:rsid w:val="008A5C5C"/>
    <w:rsid w:val="008C2C06"/>
    <w:rsid w:val="008D5B37"/>
    <w:rsid w:val="008E2EAF"/>
    <w:rsid w:val="008F482D"/>
    <w:rsid w:val="008F6FB8"/>
    <w:rsid w:val="00903351"/>
    <w:rsid w:val="0091126E"/>
    <w:rsid w:val="00916EB7"/>
    <w:rsid w:val="009247A8"/>
    <w:rsid w:val="00930C84"/>
    <w:rsid w:val="00944576"/>
    <w:rsid w:val="0095121A"/>
    <w:rsid w:val="009613C6"/>
    <w:rsid w:val="00966D03"/>
    <w:rsid w:val="0097215D"/>
    <w:rsid w:val="009811D7"/>
    <w:rsid w:val="009821AE"/>
    <w:rsid w:val="00986758"/>
    <w:rsid w:val="00987F9D"/>
    <w:rsid w:val="00990D3C"/>
    <w:rsid w:val="00994365"/>
    <w:rsid w:val="009A2EBA"/>
    <w:rsid w:val="009B27B1"/>
    <w:rsid w:val="009B315F"/>
    <w:rsid w:val="009B58F0"/>
    <w:rsid w:val="009C6741"/>
    <w:rsid w:val="009D0E00"/>
    <w:rsid w:val="009D64E6"/>
    <w:rsid w:val="009F4D07"/>
    <w:rsid w:val="00A132E1"/>
    <w:rsid w:val="00A24952"/>
    <w:rsid w:val="00A25554"/>
    <w:rsid w:val="00A3128C"/>
    <w:rsid w:val="00A313BB"/>
    <w:rsid w:val="00A35438"/>
    <w:rsid w:val="00A45969"/>
    <w:rsid w:val="00A5310F"/>
    <w:rsid w:val="00A54892"/>
    <w:rsid w:val="00A64C22"/>
    <w:rsid w:val="00A65AD5"/>
    <w:rsid w:val="00A74F85"/>
    <w:rsid w:val="00A769E6"/>
    <w:rsid w:val="00A77A9E"/>
    <w:rsid w:val="00AA3BCA"/>
    <w:rsid w:val="00AB48A5"/>
    <w:rsid w:val="00AB6D8C"/>
    <w:rsid w:val="00AB7974"/>
    <w:rsid w:val="00AB79E4"/>
    <w:rsid w:val="00AC4EA6"/>
    <w:rsid w:val="00AD7A7C"/>
    <w:rsid w:val="00B033F5"/>
    <w:rsid w:val="00B13542"/>
    <w:rsid w:val="00B1545D"/>
    <w:rsid w:val="00B21A98"/>
    <w:rsid w:val="00B23C4E"/>
    <w:rsid w:val="00B25B70"/>
    <w:rsid w:val="00B348AA"/>
    <w:rsid w:val="00B34F31"/>
    <w:rsid w:val="00B35203"/>
    <w:rsid w:val="00B3596D"/>
    <w:rsid w:val="00B41E23"/>
    <w:rsid w:val="00B42812"/>
    <w:rsid w:val="00B43BF7"/>
    <w:rsid w:val="00B44467"/>
    <w:rsid w:val="00B47673"/>
    <w:rsid w:val="00B50285"/>
    <w:rsid w:val="00B5376D"/>
    <w:rsid w:val="00B54D8F"/>
    <w:rsid w:val="00B55145"/>
    <w:rsid w:val="00B5678A"/>
    <w:rsid w:val="00B67913"/>
    <w:rsid w:val="00B7176B"/>
    <w:rsid w:val="00B75A67"/>
    <w:rsid w:val="00B84544"/>
    <w:rsid w:val="00B95937"/>
    <w:rsid w:val="00BB217E"/>
    <w:rsid w:val="00BB2595"/>
    <w:rsid w:val="00BC47F1"/>
    <w:rsid w:val="00BD557E"/>
    <w:rsid w:val="00BD77AB"/>
    <w:rsid w:val="00BE0958"/>
    <w:rsid w:val="00BE4A6E"/>
    <w:rsid w:val="00BF6E18"/>
    <w:rsid w:val="00C07EAF"/>
    <w:rsid w:val="00C2205A"/>
    <w:rsid w:val="00C25E43"/>
    <w:rsid w:val="00C27F48"/>
    <w:rsid w:val="00C37B8A"/>
    <w:rsid w:val="00C51447"/>
    <w:rsid w:val="00C51A88"/>
    <w:rsid w:val="00C63A35"/>
    <w:rsid w:val="00C6692C"/>
    <w:rsid w:val="00C71230"/>
    <w:rsid w:val="00C76713"/>
    <w:rsid w:val="00C7685E"/>
    <w:rsid w:val="00C85BB1"/>
    <w:rsid w:val="00C874D1"/>
    <w:rsid w:val="00C9410B"/>
    <w:rsid w:val="00C97452"/>
    <w:rsid w:val="00CA47A0"/>
    <w:rsid w:val="00CA5CD1"/>
    <w:rsid w:val="00CB0177"/>
    <w:rsid w:val="00CB085A"/>
    <w:rsid w:val="00CB08D4"/>
    <w:rsid w:val="00CB3B2B"/>
    <w:rsid w:val="00CB59E1"/>
    <w:rsid w:val="00CC3011"/>
    <w:rsid w:val="00CC6C5D"/>
    <w:rsid w:val="00CD25A8"/>
    <w:rsid w:val="00CD7CE1"/>
    <w:rsid w:val="00CE4662"/>
    <w:rsid w:val="00CF709D"/>
    <w:rsid w:val="00D0149B"/>
    <w:rsid w:val="00D01CB2"/>
    <w:rsid w:val="00D04B17"/>
    <w:rsid w:val="00D0658D"/>
    <w:rsid w:val="00D07124"/>
    <w:rsid w:val="00D071E3"/>
    <w:rsid w:val="00D1156A"/>
    <w:rsid w:val="00D117EA"/>
    <w:rsid w:val="00D14C04"/>
    <w:rsid w:val="00D171CF"/>
    <w:rsid w:val="00D17AB9"/>
    <w:rsid w:val="00D208C6"/>
    <w:rsid w:val="00D31669"/>
    <w:rsid w:val="00D31C29"/>
    <w:rsid w:val="00D33EF3"/>
    <w:rsid w:val="00D36105"/>
    <w:rsid w:val="00D41896"/>
    <w:rsid w:val="00D472EA"/>
    <w:rsid w:val="00D52FC4"/>
    <w:rsid w:val="00D7441F"/>
    <w:rsid w:val="00D74FAB"/>
    <w:rsid w:val="00D75729"/>
    <w:rsid w:val="00D75F61"/>
    <w:rsid w:val="00D80D17"/>
    <w:rsid w:val="00D814D1"/>
    <w:rsid w:val="00D83CB4"/>
    <w:rsid w:val="00D86732"/>
    <w:rsid w:val="00D96D2C"/>
    <w:rsid w:val="00D9747A"/>
    <w:rsid w:val="00DA358B"/>
    <w:rsid w:val="00DA59E6"/>
    <w:rsid w:val="00DA777F"/>
    <w:rsid w:val="00DA7A47"/>
    <w:rsid w:val="00DB0205"/>
    <w:rsid w:val="00DB1E8E"/>
    <w:rsid w:val="00DC03FC"/>
    <w:rsid w:val="00DC0400"/>
    <w:rsid w:val="00DC7F60"/>
    <w:rsid w:val="00DD42EC"/>
    <w:rsid w:val="00DD5D43"/>
    <w:rsid w:val="00DD680F"/>
    <w:rsid w:val="00DE44AE"/>
    <w:rsid w:val="00DF10D6"/>
    <w:rsid w:val="00DF43E7"/>
    <w:rsid w:val="00DF7B31"/>
    <w:rsid w:val="00DF7ECE"/>
    <w:rsid w:val="00E100A2"/>
    <w:rsid w:val="00E31BF9"/>
    <w:rsid w:val="00E35DA2"/>
    <w:rsid w:val="00E50D7A"/>
    <w:rsid w:val="00E5185B"/>
    <w:rsid w:val="00E606E1"/>
    <w:rsid w:val="00E60A45"/>
    <w:rsid w:val="00E612D1"/>
    <w:rsid w:val="00E7280B"/>
    <w:rsid w:val="00E74B57"/>
    <w:rsid w:val="00E75B76"/>
    <w:rsid w:val="00E81D9C"/>
    <w:rsid w:val="00E86C20"/>
    <w:rsid w:val="00E920F2"/>
    <w:rsid w:val="00E92691"/>
    <w:rsid w:val="00EA10D0"/>
    <w:rsid w:val="00EA42D9"/>
    <w:rsid w:val="00EA6200"/>
    <w:rsid w:val="00EB05E2"/>
    <w:rsid w:val="00EB639C"/>
    <w:rsid w:val="00EB6C52"/>
    <w:rsid w:val="00EC155B"/>
    <w:rsid w:val="00EC1D41"/>
    <w:rsid w:val="00ED2728"/>
    <w:rsid w:val="00ED3482"/>
    <w:rsid w:val="00ED5C7F"/>
    <w:rsid w:val="00ED62E3"/>
    <w:rsid w:val="00ED67C2"/>
    <w:rsid w:val="00EE02C7"/>
    <w:rsid w:val="00EE4586"/>
    <w:rsid w:val="00EE4E8F"/>
    <w:rsid w:val="00EE511B"/>
    <w:rsid w:val="00EF1759"/>
    <w:rsid w:val="00EF4943"/>
    <w:rsid w:val="00EF6FA4"/>
    <w:rsid w:val="00F152E3"/>
    <w:rsid w:val="00F23E9E"/>
    <w:rsid w:val="00F300D8"/>
    <w:rsid w:val="00F345C6"/>
    <w:rsid w:val="00F40F49"/>
    <w:rsid w:val="00F51545"/>
    <w:rsid w:val="00F53870"/>
    <w:rsid w:val="00F54D39"/>
    <w:rsid w:val="00F62F23"/>
    <w:rsid w:val="00F64CAC"/>
    <w:rsid w:val="00F64CB8"/>
    <w:rsid w:val="00F66643"/>
    <w:rsid w:val="00F77189"/>
    <w:rsid w:val="00FA05BF"/>
    <w:rsid w:val="00FA3089"/>
    <w:rsid w:val="00FB4A4C"/>
    <w:rsid w:val="00FB7500"/>
    <w:rsid w:val="00FC0AD5"/>
    <w:rsid w:val="00FC2C1D"/>
    <w:rsid w:val="00FC35F1"/>
    <w:rsid w:val="00FC4019"/>
    <w:rsid w:val="00FD0FA0"/>
    <w:rsid w:val="00FD1F9F"/>
    <w:rsid w:val="00FD3A81"/>
    <w:rsid w:val="00FD7C77"/>
    <w:rsid w:val="140FA1E5"/>
    <w:rsid w:val="1C6CDEFC"/>
    <w:rsid w:val="20C5C81A"/>
    <w:rsid w:val="2BAC47F1"/>
    <w:rsid w:val="2DFD28CA"/>
    <w:rsid w:val="40B8FCBB"/>
    <w:rsid w:val="51673E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CBB6B"/>
  <w15:docId w15:val="{F06CDCF1-E025-4E22-90C7-D1A6FD6C6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8"/>
    <w:qFormat/>
    <w:rsid w:val="00D36105"/>
    <w:pPr>
      <w:widowControl/>
      <w:autoSpaceDE/>
      <w:autoSpaceDN/>
      <w:spacing w:before="120" w:after="120"/>
      <w:outlineLvl w:val="0"/>
    </w:pPr>
    <w:rPr>
      <w:rFonts w:ascii="Arial" w:eastAsia="Calibri" w:hAnsi="Arial" w:cs="Arial"/>
      <w:b/>
      <w:szCs w:val="36"/>
      <w:lang w:val="en-GB"/>
    </w:rPr>
  </w:style>
  <w:style w:type="paragraph" w:styleId="Heading3">
    <w:name w:val="heading 3"/>
    <w:basedOn w:val="Normal"/>
    <w:next w:val="Normal"/>
    <w:link w:val="Heading3Char"/>
    <w:uiPriority w:val="9"/>
    <w:semiHidden/>
    <w:unhideWhenUsed/>
    <w:qFormat/>
    <w:rsid w:val="00DD42E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paragraph" w:customStyle="1" w:styleId="1bodycopy10pt">
    <w:name w:val="1 body copy 10pt"/>
    <w:basedOn w:val="Normal"/>
    <w:link w:val="1bodycopy10ptChar"/>
    <w:qFormat/>
    <w:rsid w:val="00C51A88"/>
    <w:pPr>
      <w:widowControl/>
      <w:autoSpaceDE/>
      <w:autoSpaceDN/>
      <w:spacing w:after="120"/>
    </w:pPr>
    <w:rPr>
      <w:rFonts w:ascii="Arial" w:eastAsia="MS Mincho" w:hAnsi="Arial" w:cs="Times New Roman"/>
      <w:sz w:val="20"/>
      <w:szCs w:val="24"/>
    </w:rPr>
  </w:style>
  <w:style w:type="paragraph" w:customStyle="1" w:styleId="4Bulletedcopyblue">
    <w:name w:val="4 Bulleted copy blue"/>
    <w:basedOn w:val="Normal"/>
    <w:qFormat/>
    <w:rsid w:val="00C51A88"/>
    <w:pPr>
      <w:widowControl/>
      <w:numPr>
        <w:numId w:val="1"/>
      </w:numPr>
      <w:autoSpaceDE/>
      <w:autoSpaceDN/>
      <w:spacing w:after="120"/>
    </w:pPr>
    <w:rPr>
      <w:rFonts w:ascii="Arial" w:eastAsia="MS Mincho" w:hAnsi="Arial" w:cs="Arial"/>
      <w:sz w:val="20"/>
      <w:szCs w:val="20"/>
    </w:rPr>
  </w:style>
  <w:style w:type="character" w:customStyle="1" w:styleId="1bodycopy10ptChar">
    <w:name w:val="1 body copy 10pt Char"/>
    <w:link w:val="1bodycopy10pt"/>
    <w:rsid w:val="00C51A88"/>
    <w:rPr>
      <w:rFonts w:ascii="Arial" w:eastAsia="MS Mincho" w:hAnsi="Arial" w:cs="Times New Roman"/>
      <w:sz w:val="20"/>
      <w:szCs w:val="24"/>
    </w:rPr>
  </w:style>
  <w:style w:type="character" w:customStyle="1" w:styleId="Heading1Char">
    <w:name w:val="Heading 1 Char"/>
    <w:basedOn w:val="DefaultParagraphFont"/>
    <w:link w:val="Heading1"/>
    <w:uiPriority w:val="8"/>
    <w:rsid w:val="00D36105"/>
    <w:rPr>
      <w:rFonts w:ascii="Arial" w:eastAsia="Calibri" w:hAnsi="Arial" w:cs="Arial"/>
      <w:b/>
      <w:szCs w:val="36"/>
      <w:lang w:val="en-GB"/>
    </w:rPr>
  </w:style>
  <w:style w:type="paragraph" w:customStyle="1" w:styleId="Subhead2">
    <w:name w:val="Subhead 2"/>
    <w:basedOn w:val="1bodycopy10pt"/>
    <w:next w:val="1bodycopy10pt"/>
    <w:link w:val="Subhead2Char"/>
    <w:qFormat/>
    <w:rsid w:val="00DB1E8E"/>
    <w:pPr>
      <w:spacing w:before="240"/>
    </w:pPr>
    <w:rPr>
      <w:b/>
      <w:color w:val="12263F"/>
      <w:sz w:val="24"/>
    </w:rPr>
  </w:style>
  <w:style w:type="character" w:customStyle="1" w:styleId="Subhead2Char">
    <w:name w:val="Subhead 2 Char"/>
    <w:link w:val="Subhead2"/>
    <w:rsid w:val="00DB1E8E"/>
    <w:rPr>
      <w:rFonts w:ascii="Arial" w:eastAsia="MS Mincho" w:hAnsi="Arial" w:cs="Times New Roman"/>
      <w:b/>
      <w:color w:val="12263F"/>
      <w:sz w:val="24"/>
      <w:szCs w:val="24"/>
    </w:rPr>
  </w:style>
  <w:style w:type="paragraph" w:customStyle="1" w:styleId="3Bulletedcopyblue">
    <w:name w:val="3 Bulleted copy blue"/>
    <w:basedOn w:val="Normal"/>
    <w:qFormat/>
    <w:rsid w:val="00474B16"/>
    <w:pPr>
      <w:widowControl/>
      <w:numPr>
        <w:numId w:val="5"/>
      </w:numPr>
      <w:autoSpaceDE/>
      <w:autoSpaceDN/>
      <w:spacing w:after="120"/>
      <w:ind w:right="284"/>
    </w:pPr>
    <w:rPr>
      <w:rFonts w:ascii="Arial" w:eastAsia="MS Mincho" w:hAnsi="Arial" w:cs="Arial"/>
      <w:sz w:val="20"/>
      <w:szCs w:val="20"/>
    </w:rPr>
  </w:style>
  <w:style w:type="character" w:customStyle="1" w:styleId="Heading3Char">
    <w:name w:val="Heading 3 Char"/>
    <w:basedOn w:val="DefaultParagraphFont"/>
    <w:link w:val="Heading3"/>
    <w:uiPriority w:val="9"/>
    <w:semiHidden/>
    <w:rsid w:val="00DD42EC"/>
    <w:rPr>
      <w:rFonts w:asciiTheme="majorHAnsi" w:eastAsiaTheme="majorEastAsia" w:hAnsiTheme="majorHAnsi" w:cstheme="majorBidi"/>
      <w:color w:val="243F60" w:themeColor="accent1" w:themeShade="7F"/>
      <w:sz w:val="24"/>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Work Sans" w:eastAsia="Work Sans" w:hAnsi="Work Sans" w:cs="Work Sans"/>
      <w:sz w:val="20"/>
      <w:szCs w:val="20"/>
    </w:rPr>
  </w:style>
  <w:style w:type="character" w:styleId="CommentReference">
    <w:name w:val="annotation reference"/>
    <w:basedOn w:val="DefaultParagraphFont"/>
    <w:uiPriority w:val="99"/>
    <w:semiHidden/>
    <w:unhideWhenUsed/>
    <w:rPr>
      <w:sz w:val="16"/>
      <w:szCs w:val="16"/>
    </w:rPr>
  </w:style>
  <w:style w:type="paragraph" w:styleId="TOCHeading">
    <w:name w:val="TOC Heading"/>
    <w:basedOn w:val="Heading1"/>
    <w:next w:val="Normal"/>
    <w:uiPriority w:val="39"/>
    <w:unhideWhenUsed/>
    <w:qFormat/>
    <w:rsid w:val="007A6D9D"/>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7A6D9D"/>
    <w:pPr>
      <w:spacing w:after="100"/>
    </w:pPr>
  </w:style>
  <w:style w:type="character" w:styleId="Hyperlink">
    <w:name w:val="Hyperlink"/>
    <w:basedOn w:val="DefaultParagraphFont"/>
    <w:uiPriority w:val="99"/>
    <w:unhideWhenUsed/>
    <w:rsid w:val="007A6D9D"/>
    <w:rPr>
      <w:color w:val="0000FF" w:themeColor="hyperlink"/>
      <w:u w:val="single"/>
    </w:rPr>
  </w:style>
  <w:style w:type="paragraph" w:customStyle="1" w:styleId="BasicParagraph">
    <w:name w:val="[Basic Paragraph]"/>
    <w:basedOn w:val="Normal"/>
    <w:uiPriority w:val="99"/>
    <w:rsid w:val="00D75F61"/>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TitleChar">
    <w:name w:val="Title Char"/>
    <w:basedOn w:val="DefaultParagraphFont"/>
    <w:link w:val="Title"/>
    <w:uiPriority w:val="10"/>
    <w:rsid w:val="00D75F61"/>
    <w:rPr>
      <w:rFonts w:ascii="Arial Black" w:eastAsia="Arial Black" w:hAnsi="Arial Black" w:cs="Arial Black"/>
      <w:sz w:val="108"/>
      <w:szCs w:val="108"/>
    </w:rPr>
  </w:style>
  <w:style w:type="paragraph" w:styleId="CommentSubject">
    <w:name w:val="annotation subject"/>
    <w:basedOn w:val="CommentText"/>
    <w:next w:val="CommentText"/>
    <w:link w:val="CommentSubjectChar"/>
    <w:uiPriority w:val="99"/>
    <w:semiHidden/>
    <w:unhideWhenUsed/>
    <w:rsid w:val="00966D03"/>
    <w:rPr>
      <w:b/>
      <w:bCs/>
    </w:rPr>
  </w:style>
  <w:style w:type="character" w:customStyle="1" w:styleId="CommentSubjectChar">
    <w:name w:val="Comment Subject Char"/>
    <w:basedOn w:val="CommentTextChar"/>
    <w:link w:val="CommentSubject"/>
    <w:uiPriority w:val="99"/>
    <w:semiHidden/>
    <w:rsid w:val="00966D03"/>
    <w:rPr>
      <w:rFonts w:ascii="Work Sans" w:eastAsia="Work Sans" w:hAnsi="Work Sans" w:cs="Work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6879">
      <w:bodyDiv w:val="1"/>
      <w:marLeft w:val="0"/>
      <w:marRight w:val="0"/>
      <w:marTop w:val="0"/>
      <w:marBottom w:val="0"/>
      <w:divBdr>
        <w:top w:val="none" w:sz="0" w:space="0" w:color="auto"/>
        <w:left w:val="none" w:sz="0" w:space="0" w:color="auto"/>
        <w:bottom w:val="none" w:sz="0" w:space="0" w:color="auto"/>
        <w:right w:val="none" w:sz="0" w:space="0" w:color="auto"/>
      </w:divBdr>
    </w:div>
    <w:div w:id="556236181">
      <w:bodyDiv w:val="1"/>
      <w:marLeft w:val="0"/>
      <w:marRight w:val="0"/>
      <w:marTop w:val="0"/>
      <w:marBottom w:val="0"/>
      <w:divBdr>
        <w:top w:val="none" w:sz="0" w:space="0" w:color="auto"/>
        <w:left w:val="none" w:sz="0" w:space="0" w:color="auto"/>
        <w:bottom w:val="none" w:sz="0" w:space="0" w:color="auto"/>
        <w:right w:val="none" w:sz="0" w:space="0" w:color="auto"/>
      </w:divBdr>
    </w:div>
    <w:div w:id="1242328790">
      <w:bodyDiv w:val="1"/>
      <w:marLeft w:val="0"/>
      <w:marRight w:val="0"/>
      <w:marTop w:val="0"/>
      <w:marBottom w:val="0"/>
      <w:divBdr>
        <w:top w:val="none" w:sz="0" w:space="0" w:color="auto"/>
        <w:left w:val="none" w:sz="0" w:space="0" w:color="auto"/>
        <w:bottom w:val="none" w:sz="0" w:space="0" w:color="auto"/>
        <w:right w:val="none" w:sz="0" w:space="0" w:color="auto"/>
      </w:divBdr>
    </w:div>
    <w:div w:id="1939555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lebedaleschool.co.uk/about-us/polici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Reviewdate xmlns="1d3a04ba-f9d2-4785-a2ba-6ba6c92485b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ed8f77cb2eb02c58accfe887e5a74173">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54c5f88ff16e44650ae6d37f6ab9247d"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01FCDC-3C7B-4572-BA09-B78DA7A9A09D}">
  <ds:schemaRefs>
    <ds:schemaRef ds:uri="http://schemas.microsoft.com/sharepoint/v3/contenttype/forms"/>
  </ds:schemaRefs>
</ds:datastoreItem>
</file>

<file path=customXml/itemProps2.xml><?xml version="1.0" encoding="utf-8"?>
<ds:datastoreItem xmlns:ds="http://schemas.openxmlformats.org/officeDocument/2006/customXml" ds:itemID="{6BCCD6E1-6B90-7B46-BBAE-1D324ACBC60E}">
  <ds:schemaRefs>
    <ds:schemaRef ds:uri="http://schemas.openxmlformats.org/officeDocument/2006/bibliography"/>
  </ds:schemaRefs>
</ds:datastoreItem>
</file>

<file path=customXml/itemProps3.xml><?xml version="1.0" encoding="utf-8"?>
<ds:datastoreItem xmlns:ds="http://schemas.openxmlformats.org/officeDocument/2006/customXml" ds:itemID="{CB91EA7E-3F59-4780-B5B9-700A82C56ECA}">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4.xml><?xml version="1.0" encoding="utf-8"?>
<ds:datastoreItem xmlns:ds="http://schemas.openxmlformats.org/officeDocument/2006/customXml" ds:itemID="{B3B3F23A-20BD-4EA5-81C1-2B3519BFD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1402</Words>
  <Characters>7994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Cox</dc:creator>
  <cp:keywords/>
  <cp:lastModifiedBy>Karen Keeling</cp:lastModifiedBy>
  <cp:revision>2</cp:revision>
  <dcterms:created xsi:type="dcterms:W3CDTF">2026-06-12T10:03:00Z</dcterms:created>
  <dcterms:modified xsi:type="dcterms:W3CDTF">2026-06-12T10:03:00Z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GrammarlyDocumentId">
    <vt:lpwstr>c1e840519fbf4fa26920aa08f757a48ed587861039de6d10e15ca6f2155c7f0e</vt:lpwstr>
  </property>
  <property fmtid="{D5CDD505-2E9C-101B-9397-08002B2CF9AE}" pid="6" name="ContentTypeId">
    <vt:lpwstr>0x0101009C52F6C5176230428E068AA43A425CFC</vt:lpwstr>
  </property>
  <property fmtid="{D5CDD505-2E9C-101B-9397-08002B2CF9AE}" pid="7" name="MediaServiceImageTags">
    <vt:lpwstr/>
  </property>
  <property fmtid="{D5CDD505-2E9C-101B-9397-08002B2CF9AE}" pid="8" name="docLang">
    <vt:lpwstr>en</vt:lpwstr>
  </property>
</Properties>
</file>